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П О С Т А Н О В Л Е Н И Е</w:t>
      </w:r>
      <w:bookmarkStart w:id="0" w:name="Par1"/>
      <w:bookmarkEnd w:id="0"/>
    </w:p>
    <w:p w:rsidR="00515BFC" w:rsidRPr="00D51749" w:rsidRDefault="00515BFC" w:rsidP="00515BFC">
      <w:pPr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4"/>
          <w:szCs w:val="24"/>
        </w:rPr>
        <w:t xml:space="preserve"> </w:t>
      </w:r>
      <w:r w:rsidR="00AA295B" w:rsidRPr="00D50BE9">
        <w:rPr>
          <w:rFonts w:ascii="Times New Roman" w:hAnsi="Times New Roman"/>
          <w:b/>
          <w:sz w:val="28"/>
          <w:szCs w:val="28"/>
        </w:rPr>
        <w:t>0</w:t>
      </w:r>
      <w:r w:rsidR="000A5576" w:rsidRPr="00D50BE9">
        <w:rPr>
          <w:rFonts w:ascii="Times New Roman" w:hAnsi="Times New Roman"/>
          <w:b/>
          <w:sz w:val="28"/>
          <w:szCs w:val="28"/>
        </w:rPr>
        <w:t>5.12</w:t>
      </w:r>
      <w:r w:rsidRPr="00D50BE9">
        <w:rPr>
          <w:rFonts w:ascii="Times New Roman" w:hAnsi="Times New Roman"/>
          <w:b/>
          <w:sz w:val="28"/>
          <w:szCs w:val="28"/>
        </w:rPr>
        <w:t>.202</w:t>
      </w:r>
      <w:r w:rsidR="00633D64" w:rsidRPr="00D50BE9">
        <w:rPr>
          <w:rFonts w:ascii="Times New Roman" w:hAnsi="Times New Roman"/>
          <w:b/>
          <w:sz w:val="28"/>
          <w:szCs w:val="28"/>
        </w:rPr>
        <w:t>4</w:t>
      </w:r>
      <w:r w:rsidRPr="00D50BE9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</w:t>
      </w:r>
      <w:r w:rsidR="00600602" w:rsidRPr="00D50BE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50BE9">
        <w:rPr>
          <w:rFonts w:ascii="Times New Roman" w:hAnsi="Times New Roman"/>
          <w:b/>
          <w:sz w:val="28"/>
          <w:szCs w:val="28"/>
        </w:rPr>
        <w:t xml:space="preserve">№ </w:t>
      </w:r>
      <w:r w:rsidR="00D50BE9" w:rsidRPr="00D50BE9">
        <w:rPr>
          <w:rFonts w:ascii="Times New Roman" w:hAnsi="Times New Roman"/>
          <w:b/>
          <w:sz w:val="28"/>
          <w:szCs w:val="28"/>
        </w:rPr>
        <w:t>313</w:t>
      </w:r>
      <w:r w:rsidR="00600602">
        <w:rPr>
          <w:rFonts w:ascii="Times New Roman" w:hAnsi="Times New Roman"/>
          <w:b/>
          <w:sz w:val="28"/>
          <w:szCs w:val="28"/>
        </w:rPr>
        <w:t xml:space="preserve">    </w:t>
      </w:r>
      <w:r w:rsidR="00FE2964" w:rsidRPr="00D5174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E2964" w:rsidRPr="000A5576" w:rsidRDefault="00FE2964" w:rsidP="00BC1EAB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24"/>
          <w:szCs w:val="24"/>
        </w:rPr>
      </w:pPr>
      <w:r w:rsidRPr="000A5576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  <w:r w:rsidR="00BC1EAB" w:rsidRPr="000A5576">
        <w:rPr>
          <w:rFonts w:ascii="Times New Roman" w:hAnsi="Times New Roman"/>
          <w:sz w:val="24"/>
          <w:szCs w:val="24"/>
        </w:rPr>
        <w:t xml:space="preserve"> </w:t>
      </w:r>
      <w:r w:rsidRPr="000A5576">
        <w:rPr>
          <w:rFonts w:ascii="Times New Roman" w:hAnsi="Times New Roman"/>
          <w:sz w:val="24"/>
          <w:szCs w:val="24"/>
        </w:rPr>
        <w:t>МО «Советское городское поселение» № 318 от 26.12.2022 г.</w:t>
      </w:r>
      <w:r w:rsidR="00BC1EAB" w:rsidRPr="000A5576">
        <w:rPr>
          <w:rFonts w:ascii="Times New Roman" w:hAnsi="Times New Roman"/>
          <w:sz w:val="24"/>
          <w:szCs w:val="24"/>
        </w:rPr>
        <w:t xml:space="preserve"> </w:t>
      </w:r>
      <w:r w:rsidRPr="000A5576">
        <w:rPr>
          <w:rFonts w:ascii="Times New Roman" w:hAnsi="Times New Roman"/>
          <w:sz w:val="24"/>
          <w:szCs w:val="24"/>
        </w:rPr>
        <w:t>«Об утверждении муниципальной программы «Безопасность</w:t>
      </w:r>
      <w:r w:rsidR="00BC1EAB" w:rsidRPr="000A5576">
        <w:rPr>
          <w:rFonts w:ascii="Times New Roman" w:hAnsi="Times New Roman"/>
          <w:sz w:val="24"/>
          <w:szCs w:val="24"/>
        </w:rPr>
        <w:t xml:space="preserve"> </w:t>
      </w:r>
      <w:r w:rsidRPr="000A5576">
        <w:rPr>
          <w:rFonts w:ascii="Times New Roman" w:hAnsi="Times New Roman"/>
          <w:sz w:val="24"/>
          <w:szCs w:val="24"/>
        </w:rPr>
        <w:t xml:space="preserve">МО «Советское городское поселение»  </w:t>
      </w:r>
      <w:r w:rsidRPr="000A5576">
        <w:rPr>
          <w:rFonts w:ascii="Times New Roman" w:hAnsi="Times New Roman"/>
          <w:color w:val="000000"/>
          <w:sz w:val="24"/>
          <w:szCs w:val="24"/>
        </w:rPr>
        <w:t xml:space="preserve"> на 2023-2025 года»</w:t>
      </w:r>
      <w:r w:rsidR="00BC1EAB" w:rsidRPr="000A5576">
        <w:rPr>
          <w:rFonts w:ascii="Times New Roman" w:hAnsi="Times New Roman"/>
          <w:color w:val="000000"/>
          <w:sz w:val="24"/>
          <w:szCs w:val="24"/>
        </w:rPr>
        <w:t>.</w:t>
      </w:r>
    </w:p>
    <w:p w:rsidR="00D235D0" w:rsidRPr="000A5576" w:rsidRDefault="00D235D0" w:rsidP="00FE2964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515BFC" w:rsidRPr="000A5576" w:rsidRDefault="00515BFC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4"/>
          <w:szCs w:val="24"/>
        </w:rPr>
      </w:pPr>
      <w:r w:rsidRPr="000A5576">
        <w:rPr>
          <w:rFonts w:ascii="Times New Roman" w:hAnsi="Times New Roman"/>
          <w:sz w:val="24"/>
          <w:szCs w:val="24"/>
        </w:rPr>
        <w:t xml:space="preserve">В соответствии с Бюджетным </w:t>
      </w:r>
      <w:r w:rsidR="00FE2964" w:rsidRPr="000A5576">
        <w:rPr>
          <w:rFonts w:ascii="Times New Roman" w:hAnsi="Times New Roman"/>
          <w:sz w:val="24"/>
          <w:szCs w:val="24"/>
        </w:rPr>
        <w:t xml:space="preserve"> кодексом Российской Федерации</w:t>
      </w:r>
      <w:r w:rsidRPr="000A5576">
        <w:rPr>
          <w:rFonts w:ascii="Times New Roman" w:hAnsi="Times New Roman"/>
          <w:sz w:val="24"/>
          <w:szCs w:val="24"/>
        </w:rPr>
        <w:t xml:space="preserve">, </w:t>
      </w:r>
      <w:r w:rsidR="00FE2964" w:rsidRPr="000A5576">
        <w:rPr>
          <w:rFonts w:ascii="Times New Roman" w:hAnsi="Times New Roman"/>
          <w:sz w:val="24"/>
          <w:szCs w:val="24"/>
        </w:rPr>
        <w:t>решением совета депутатов от 05.03</w:t>
      </w:r>
      <w:r w:rsidRPr="000A5576">
        <w:rPr>
          <w:rFonts w:ascii="Times New Roman" w:hAnsi="Times New Roman"/>
          <w:sz w:val="24"/>
          <w:szCs w:val="24"/>
        </w:rPr>
        <w:t>.2023</w:t>
      </w:r>
      <w:r w:rsidR="00FE2964" w:rsidRPr="000A5576">
        <w:rPr>
          <w:rFonts w:ascii="Times New Roman" w:hAnsi="Times New Roman"/>
          <w:sz w:val="24"/>
          <w:szCs w:val="24"/>
        </w:rPr>
        <w:t xml:space="preserve"> г. №219</w:t>
      </w:r>
      <w:r w:rsidRPr="000A5576">
        <w:rPr>
          <w:rFonts w:ascii="Times New Roman" w:hAnsi="Times New Roman"/>
          <w:sz w:val="24"/>
          <w:szCs w:val="24"/>
        </w:rPr>
        <w:t xml:space="preserve"> «</w:t>
      </w:r>
      <w:r w:rsidR="00FE2964" w:rsidRPr="000A5576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МО «Советское городское поселение»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0A5576">
        <w:rPr>
          <w:rFonts w:ascii="Times New Roman" w:hAnsi="Times New Roman"/>
          <w:sz w:val="24"/>
          <w:szCs w:val="24"/>
        </w:rPr>
        <w:t xml:space="preserve">, администрация МО «Советское городское поселение», </w:t>
      </w:r>
    </w:p>
    <w:p w:rsidR="0089654E" w:rsidRPr="000A5576" w:rsidRDefault="0089654E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4"/>
          <w:szCs w:val="24"/>
        </w:rPr>
      </w:pPr>
    </w:p>
    <w:p w:rsidR="00515BFC" w:rsidRPr="000A5576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A5576">
        <w:rPr>
          <w:rFonts w:ascii="Times New Roman" w:hAnsi="Times New Roman"/>
          <w:b/>
          <w:sz w:val="24"/>
          <w:szCs w:val="24"/>
        </w:rPr>
        <w:t>ПОСТАНОВЛЯЕТ:</w:t>
      </w:r>
    </w:p>
    <w:p w:rsidR="0089654E" w:rsidRPr="000A5576" w:rsidRDefault="0089654E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A5576" w:rsidRPr="000A5576" w:rsidRDefault="00515BFC" w:rsidP="000D062B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0A5576">
        <w:rPr>
          <w:rFonts w:ascii="Times New Roman" w:hAnsi="Times New Roman" w:cs="Times New Roman"/>
          <w:color w:val="auto"/>
        </w:rPr>
        <w:tab/>
        <w:t xml:space="preserve">1. </w:t>
      </w:r>
      <w:r w:rsidR="000D062B" w:rsidRPr="000A5576">
        <w:rPr>
          <w:rFonts w:ascii="Times New Roman" w:hAnsi="Times New Roman" w:cs="Times New Roman"/>
          <w:color w:val="auto"/>
        </w:rPr>
        <w:t xml:space="preserve">В постановление администрации МО «Советское городское поселение»  </w:t>
      </w:r>
      <w:r w:rsidRPr="000A5576">
        <w:rPr>
          <w:rFonts w:ascii="Times New Roman" w:hAnsi="Times New Roman" w:cs="Times New Roman"/>
          <w:color w:val="auto"/>
        </w:rPr>
        <w:t>№318 от 26.12.2022 г. с изменениями от 03.03.2023 г.  №</w:t>
      </w:r>
      <w:r w:rsidR="000D062B" w:rsidRPr="000A5576">
        <w:rPr>
          <w:rFonts w:ascii="Times New Roman" w:hAnsi="Times New Roman" w:cs="Times New Roman"/>
          <w:color w:val="auto"/>
        </w:rPr>
        <w:t xml:space="preserve"> </w:t>
      </w:r>
      <w:r w:rsidRPr="000A5576">
        <w:rPr>
          <w:rFonts w:ascii="Times New Roman" w:hAnsi="Times New Roman" w:cs="Times New Roman"/>
          <w:color w:val="auto"/>
        </w:rPr>
        <w:t>41,</w:t>
      </w:r>
      <w:r w:rsidR="000D062B" w:rsidRPr="000A5576">
        <w:rPr>
          <w:rFonts w:ascii="Times New Roman" w:hAnsi="Times New Roman" w:cs="Times New Roman"/>
          <w:color w:val="auto"/>
        </w:rPr>
        <w:t xml:space="preserve"> от 19.09.2023 г. №236, </w:t>
      </w:r>
      <w:r w:rsidRPr="000A5576">
        <w:rPr>
          <w:rFonts w:ascii="Times New Roman" w:hAnsi="Times New Roman" w:cs="Times New Roman"/>
          <w:color w:val="auto"/>
        </w:rPr>
        <w:t xml:space="preserve">от 29.12.2023 г. </w:t>
      </w:r>
      <w:r w:rsidR="00A00AD3" w:rsidRPr="000A5576">
        <w:rPr>
          <w:rFonts w:ascii="Times New Roman" w:hAnsi="Times New Roman" w:cs="Times New Roman"/>
          <w:color w:val="auto"/>
        </w:rPr>
        <w:t>№</w:t>
      </w:r>
      <w:r w:rsidR="000D062B" w:rsidRPr="000A5576">
        <w:rPr>
          <w:rFonts w:ascii="Times New Roman" w:hAnsi="Times New Roman" w:cs="Times New Roman"/>
          <w:color w:val="auto"/>
        </w:rPr>
        <w:t>360,</w:t>
      </w:r>
      <w:r w:rsidR="00063928" w:rsidRPr="000A5576">
        <w:rPr>
          <w:rFonts w:ascii="Times New Roman" w:hAnsi="Times New Roman" w:cs="Times New Roman"/>
          <w:color w:val="auto"/>
        </w:rPr>
        <w:t xml:space="preserve"> от 11.03.2024г. №51</w:t>
      </w:r>
      <w:r w:rsidR="00781629" w:rsidRPr="000A5576">
        <w:rPr>
          <w:rFonts w:ascii="Times New Roman" w:hAnsi="Times New Roman" w:cs="Times New Roman"/>
          <w:color w:val="auto"/>
        </w:rPr>
        <w:t>, от 06.06.2024г. №141</w:t>
      </w:r>
      <w:r w:rsidR="00AA295B" w:rsidRPr="000A5576">
        <w:rPr>
          <w:rFonts w:ascii="Times New Roman" w:hAnsi="Times New Roman" w:cs="Times New Roman"/>
          <w:color w:val="auto"/>
        </w:rPr>
        <w:t>, от 08.08.2024г. №187</w:t>
      </w:r>
      <w:r w:rsidR="000A5576" w:rsidRPr="000A5576">
        <w:rPr>
          <w:rFonts w:ascii="Times New Roman" w:hAnsi="Times New Roman" w:cs="Times New Roman"/>
          <w:color w:val="auto"/>
        </w:rPr>
        <w:t>, от 03.10.2024г. №227</w:t>
      </w:r>
      <w:r w:rsidR="00063928" w:rsidRPr="000A5576">
        <w:rPr>
          <w:rFonts w:ascii="Times New Roman" w:hAnsi="Times New Roman" w:cs="Times New Roman"/>
          <w:color w:val="auto"/>
        </w:rPr>
        <w:t xml:space="preserve"> </w:t>
      </w:r>
      <w:r w:rsidR="000D062B" w:rsidRPr="000A5576">
        <w:rPr>
          <w:rFonts w:ascii="Times New Roman" w:hAnsi="Times New Roman" w:cs="Times New Roman"/>
          <w:color w:val="auto"/>
        </w:rPr>
        <w:t xml:space="preserve"> внести следующие изменения:</w:t>
      </w:r>
    </w:p>
    <w:p w:rsidR="000A5576" w:rsidRPr="000A5576" w:rsidRDefault="000A5576" w:rsidP="000A5576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0A5576">
        <w:rPr>
          <w:rFonts w:ascii="Times New Roman" w:hAnsi="Times New Roman" w:cs="Times New Roman"/>
          <w:color w:val="auto"/>
        </w:rPr>
        <w:t xml:space="preserve">1.1. в приложении № 1  к постановлению  «Паспорт муниципальной программы «Безопасность МО «Советское городское поселение», абзац 10 изложить </w:t>
      </w:r>
      <w:r w:rsidRPr="000A5576">
        <w:rPr>
          <w:rFonts w:ascii="Times New Roman" w:hAnsi="Times New Roman"/>
          <w:color w:val="auto"/>
        </w:rPr>
        <w:t xml:space="preserve"> в следующей редакции:</w:t>
      </w:r>
      <w:r w:rsidRPr="000A5576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0A5576" w:rsidRPr="000A5576" w:rsidTr="000A5576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6" w:rsidRPr="000A5576" w:rsidRDefault="000A5576" w:rsidP="000A5576">
            <w:pPr>
              <w:autoSpaceDE w:val="0"/>
              <w:autoSpaceDN w:val="0"/>
              <w:adjustRightInd w:val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Всего 10 590 436,81 руб. в том числе: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2023 год – 3 183 557,00 руб.;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2024 год – 2 962 339,81 руб.;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2025 год – 2 251 020,00 руб.;</w:t>
            </w:r>
          </w:p>
          <w:p w:rsidR="000A5576" w:rsidRPr="000A5576" w:rsidRDefault="000A5576" w:rsidP="000A55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0A5576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2026 год. – 2 193 520,00 руб.</w:t>
            </w:r>
          </w:p>
        </w:tc>
      </w:tr>
    </w:tbl>
    <w:p w:rsidR="000A5576" w:rsidRPr="000A5576" w:rsidRDefault="000A5576" w:rsidP="000A557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76">
        <w:rPr>
          <w:rFonts w:ascii="Times New Roman" w:hAnsi="Times New Roman" w:cs="Times New Roman"/>
          <w:sz w:val="24"/>
          <w:szCs w:val="24"/>
        </w:rPr>
        <w:t xml:space="preserve">1.2. </w:t>
      </w:r>
      <w:r w:rsidRPr="000A5576">
        <w:rPr>
          <w:rFonts w:ascii="Times New Roman" w:hAnsi="Times New Roman" w:cs="Times New Roman"/>
          <w:color w:val="000000"/>
          <w:sz w:val="24"/>
          <w:szCs w:val="24"/>
        </w:rPr>
        <w:t>приложение 1 к муниципальной программе «Безопасность  МО «Советское  городское поселение» изложить в редакции,  согласно приложению №1 к настоящему постановлению.</w:t>
      </w:r>
    </w:p>
    <w:p w:rsidR="000A5576" w:rsidRPr="000A5576" w:rsidRDefault="000A5576" w:rsidP="000A55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576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</w:t>
      </w:r>
      <w:r w:rsidRPr="000A5576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официальном портале МО «Советское  городское поселение», и в официальном сетевом издании </w:t>
      </w:r>
      <w:r w:rsidRPr="000A5576">
        <w:rPr>
          <w:rFonts w:ascii="Times New Roman" w:hAnsi="Times New Roman" w:cs="Times New Roman"/>
          <w:sz w:val="24"/>
          <w:szCs w:val="24"/>
        </w:rPr>
        <w:t>NPAVRLO.ru.</w:t>
      </w:r>
    </w:p>
    <w:p w:rsidR="0053315C" w:rsidRPr="000A5576" w:rsidRDefault="000A5576" w:rsidP="000A5576">
      <w:pPr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0A5576">
        <w:rPr>
          <w:color w:val="000000"/>
          <w:sz w:val="24"/>
          <w:szCs w:val="24"/>
        </w:rPr>
        <w:tab/>
      </w:r>
      <w:r w:rsidRPr="000A5576">
        <w:rPr>
          <w:rFonts w:ascii="Times New Roman" w:hAnsi="Times New Roman"/>
          <w:color w:val="000000"/>
          <w:sz w:val="24"/>
          <w:szCs w:val="24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Start w:id="1" w:name="OLE_LINK29"/>
      <w:bookmarkStart w:id="2" w:name="OLE_LINK28"/>
      <w:bookmarkStart w:id="3" w:name="OLE_LINK27"/>
    </w:p>
    <w:p w:rsidR="000A5576" w:rsidRPr="000A5576" w:rsidRDefault="0053315C" w:rsidP="00C8646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5576">
        <w:rPr>
          <w:rFonts w:ascii="Times New Roman" w:hAnsi="Times New Roman"/>
          <w:sz w:val="24"/>
          <w:szCs w:val="24"/>
        </w:rPr>
        <w:t>И.о. г</w:t>
      </w:r>
      <w:r w:rsidR="00400D4C" w:rsidRPr="000A5576">
        <w:rPr>
          <w:rFonts w:ascii="Times New Roman" w:hAnsi="Times New Roman"/>
          <w:sz w:val="24"/>
          <w:szCs w:val="24"/>
        </w:rPr>
        <w:t>лав</w:t>
      </w:r>
      <w:r w:rsidRPr="000A5576">
        <w:rPr>
          <w:rFonts w:ascii="Times New Roman" w:hAnsi="Times New Roman"/>
          <w:sz w:val="24"/>
          <w:szCs w:val="24"/>
        </w:rPr>
        <w:t>ы</w:t>
      </w:r>
      <w:r w:rsidR="00400D4C" w:rsidRPr="000A5576">
        <w:rPr>
          <w:rFonts w:ascii="Times New Roman" w:hAnsi="Times New Roman"/>
          <w:sz w:val="24"/>
          <w:szCs w:val="24"/>
        </w:rPr>
        <w:t xml:space="preserve">  администрации </w:t>
      </w:r>
      <w:bookmarkStart w:id="4" w:name="_GoBack"/>
      <w:bookmarkEnd w:id="1"/>
      <w:bookmarkEnd w:id="2"/>
      <w:bookmarkEnd w:id="3"/>
      <w:bookmarkEnd w:id="4"/>
      <w:r w:rsidR="00400D4C" w:rsidRPr="000A5576">
        <w:rPr>
          <w:rFonts w:ascii="Times New Roman" w:hAnsi="Times New Roman"/>
          <w:sz w:val="24"/>
          <w:szCs w:val="24"/>
        </w:rPr>
        <w:t xml:space="preserve">              </w:t>
      </w:r>
      <w:r w:rsidR="00C86466" w:rsidRPr="000A5576">
        <w:rPr>
          <w:rFonts w:ascii="Times New Roman" w:hAnsi="Times New Roman"/>
          <w:sz w:val="24"/>
          <w:szCs w:val="24"/>
        </w:rPr>
        <w:t xml:space="preserve">                                </w:t>
      </w:r>
      <w:r w:rsidR="000A5576">
        <w:rPr>
          <w:rFonts w:ascii="Times New Roman" w:hAnsi="Times New Roman"/>
          <w:sz w:val="24"/>
          <w:szCs w:val="24"/>
        </w:rPr>
        <w:t xml:space="preserve"> </w:t>
      </w:r>
      <w:r w:rsidR="00C86466" w:rsidRPr="000A557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A5576" w:rsidRPr="000A5576">
        <w:rPr>
          <w:rFonts w:ascii="Times New Roman" w:hAnsi="Times New Roman"/>
          <w:color w:val="000000"/>
          <w:sz w:val="24"/>
          <w:szCs w:val="24"/>
        </w:rPr>
        <w:t>Е.А. Усачева</w:t>
      </w:r>
    </w:p>
    <w:p w:rsidR="000A5576" w:rsidRDefault="000A5576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53315C" w:rsidRDefault="0053315C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F07FE2" w:rsidRPr="0053315C" w:rsidRDefault="00877E84" w:rsidP="0053315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</w:t>
      </w:r>
      <w:r w:rsidR="000A5576">
        <w:rPr>
          <w:rFonts w:ascii="Times New Roman" w:hAnsi="Times New Roman"/>
          <w:i/>
          <w:color w:val="000000"/>
        </w:rPr>
        <w:t xml:space="preserve"> и учета</w:t>
      </w:r>
      <w:r w:rsidRPr="0003040E">
        <w:rPr>
          <w:rFonts w:ascii="Times New Roman" w:hAnsi="Times New Roman"/>
          <w:i/>
          <w:color w:val="000000"/>
        </w:rPr>
        <w:t>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r w:rsidRPr="0003040E">
        <w:rPr>
          <w:rFonts w:ascii="Times New Roman" w:hAnsi="Times New Roman"/>
          <w:i/>
          <w:color w:val="000000"/>
        </w:rPr>
        <w:t>NPAVRLO.ru</w:t>
      </w:r>
      <w:r w:rsidR="0017738A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5160" w:type="pct"/>
        <w:tblLayout w:type="fixed"/>
        <w:tblLook w:val="04A0"/>
      </w:tblPr>
      <w:tblGrid>
        <w:gridCol w:w="704"/>
        <w:gridCol w:w="216"/>
        <w:gridCol w:w="571"/>
        <w:gridCol w:w="3048"/>
        <w:gridCol w:w="799"/>
        <w:gridCol w:w="1261"/>
        <w:gridCol w:w="621"/>
        <w:gridCol w:w="722"/>
        <w:gridCol w:w="586"/>
        <w:gridCol w:w="767"/>
        <w:gridCol w:w="773"/>
        <w:gridCol w:w="1134"/>
        <w:gridCol w:w="371"/>
        <w:gridCol w:w="951"/>
        <w:gridCol w:w="288"/>
        <w:gridCol w:w="1264"/>
        <w:gridCol w:w="345"/>
        <w:gridCol w:w="149"/>
        <w:gridCol w:w="108"/>
        <w:gridCol w:w="1166"/>
      </w:tblGrid>
      <w:tr w:rsidR="0017738A" w:rsidRPr="0017738A" w:rsidTr="000A5576">
        <w:trPr>
          <w:gridBefore w:val="1"/>
          <w:gridAfter w:val="3"/>
          <w:wBefore w:w="222" w:type="pct"/>
          <w:wAfter w:w="449" w:type="pct"/>
          <w:trHeight w:val="315"/>
        </w:trPr>
        <w:tc>
          <w:tcPr>
            <w:tcW w:w="43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0A5576" w:rsidP="000A5576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FE2964" w:rsidRPr="00A00AD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E2964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="00FE2964"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="00FE296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1F36C4" w:rsidRPr="000A5576" w:rsidRDefault="00FE2964" w:rsidP="000A5576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A295B">
              <w:rPr>
                <w:rFonts w:ascii="Times New Roman" w:hAnsi="Times New Roman"/>
                <w:sz w:val="24"/>
                <w:szCs w:val="24"/>
              </w:rPr>
              <w:t>0</w:t>
            </w:r>
            <w:r w:rsidR="000A5576">
              <w:rPr>
                <w:rFonts w:ascii="Times New Roman" w:hAnsi="Times New Roman"/>
                <w:sz w:val="24"/>
                <w:szCs w:val="24"/>
              </w:rPr>
              <w:t>5.12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.2024 №</w:t>
            </w:r>
            <w:r w:rsidR="00D50BE9">
              <w:rPr>
                <w:rFonts w:ascii="Times New Roman" w:hAnsi="Times New Roman"/>
                <w:sz w:val="24"/>
                <w:szCs w:val="24"/>
              </w:rPr>
              <w:t>313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738A" w:rsidRPr="0017738A" w:rsidRDefault="0017738A" w:rsidP="000A55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0A5576">
        <w:trPr>
          <w:gridBefore w:val="1"/>
          <w:gridAfter w:val="3"/>
          <w:wBefore w:w="222" w:type="pct"/>
          <w:wAfter w:w="449" w:type="pct"/>
          <w:trHeight w:val="600"/>
        </w:trPr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«Безопасность  МО «Советское  городское поселение»</w:t>
            </w:r>
          </w:p>
        </w:tc>
      </w:tr>
      <w:tr w:rsidR="000A5576" w:rsidRPr="0017738A" w:rsidTr="000A5576">
        <w:trPr>
          <w:gridBefore w:val="1"/>
          <w:gridAfter w:val="1"/>
          <w:wBefore w:w="222" w:type="pct"/>
          <w:wAfter w:w="368" w:type="pct"/>
          <w:trHeight w:val="600"/>
        </w:trPr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0A5576">
        <w:trPr>
          <w:gridBefore w:val="1"/>
          <w:gridAfter w:val="4"/>
          <w:wBefore w:w="222" w:type="pct"/>
          <w:wAfter w:w="558" w:type="pct"/>
          <w:trHeight w:val="315"/>
        </w:trPr>
        <w:tc>
          <w:tcPr>
            <w:tcW w:w="42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0A5576" w:rsidRPr="0017738A" w:rsidTr="000A5576">
        <w:trPr>
          <w:gridBefore w:val="1"/>
          <w:gridAfter w:val="1"/>
          <w:wBefore w:w="222" w:type="pct"/>
          <w:wAfter w:w="368" w:type="pct"/>
          <w:trHeight w:val="315"/>
        </w:trPr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309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0A5576" w:rsidRPr="000A5576" w:rsidTr="000A5576">
        <w:trPr>
          <w:trHeight w:val="870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A5576" w:rsidRPr="000A5576" w:rsidTr="000A5576">
        <w:trPr>
          <w:trHeight w:val="390"/>
        </w:trPr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3 183 557,00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3 180 037,00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2 962 339,81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2 958 819,81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2 251 020,00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2 247 500,00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2 193 520,00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2 190 000,00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168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10 590 436,81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14 080,00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10 576 356,81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0" w:type="pct"/>
            <w:gridSpan w:val="1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A5576" w:rsidRPr="000A5576" w:rsidTr="000A5576">
        <w:trPr>
          <w:trHeight w:val="483"/>
        </w:trPr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14 080,00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14 080,00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67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сфере административных правоотношений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7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97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72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7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7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7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7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9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8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473"/>
        </w:trPr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1 034 412,66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1 034 412,66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905 000,00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905 000,00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47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4 459 412,66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4 459 412,66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6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705 000,00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705 000,00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3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5576" w:rsidRPr="000A5576" w:rsidTr="000A5576">
        <w:trPr>
          <w:trHeight w:val="33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47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спасательного поста и дежурство спасателей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8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9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информационных аншлагов для обеспечения безопасности на водных объектах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3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8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чрезвычайных ситуаций, выполнение аварийно-спасательных и поисково- спасательных работ на территории поселения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434 412,66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434 412,66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4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3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194 412,66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194 412,66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3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плана гражданской обороны и защиты населения на территории МО "Советское городское поселение"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4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Оснащение учебно-консультативных пунктов (УКП)   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40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Обучение специалистов  в сфере ГО и ЧС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6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725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2.2.10.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30"/>
        </w:trPr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9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395 037,00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395 037,00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778 076,94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778 076,94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3 083 413,94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3 083 413,94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5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Опашка населенных пунктов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7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пожарных водоисточников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318 800,00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318 800,00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размещения источников наружного противопожарного водоснабжения на территории МО «Советское городское поселение»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6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Обустройство  подъездов к пожарным водоисточникам 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372 489,60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372 489,60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6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особого противопожарного режима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46 237,00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46 237,00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73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1801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осуществлению строительного контроля за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5 587,34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5 587,34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409"/>
        </w:trPr>
        <w:tc>
          <w:tcPr>
            <w:tcW w:w="2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6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1 155 000,00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1 155 000,00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1 146 330,21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1 146 330,21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252 500,00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3 033 830,21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3 033 830,21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318 955,00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318 955,00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8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дорожных знаков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49 875,00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49 875,00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5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Нанесение продольной и поперечной дорожной разметки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269 080,00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269 080,00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и  восстановление технических средств организации дорожного движения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9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становка технических средств организации дорожного движения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1 075 000,00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1 075 000,00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827 375,21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827 375,21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искусственных дорожных неровностей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6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827 375,21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827 375,21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пешеходных ограждений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186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32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42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4.2.4.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барьерных ограждений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4.2.5.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1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4.2.6.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Разметка полос и пешеходных переходов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196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19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светофорных объектов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светофорных объектов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190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светофорных объектов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232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176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4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405"/>
        </w:trPr>
        <w:tc>
          <w:tcPr>
            <w:tcW w:w="29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39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формированию законопослушного поведения участников дорожного движения: проведение лекций, семинаров и практических занятий с населением проживающим на территории МО " Советское городское поселение"</w:t>
            </w:r>
          </w:p>
        </w:tc>
        <w:tc>
          <w:tcPr>
            <w:tcW w:w="5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30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450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5576" w:rsidRPr="000A5576" w:rsidTr="000A5576">
        <w:trPr>
          <w:trHeight w:val="615"/>
        </w:trPr>
        <w:tc>
          <w:tcPr>
            <w:tcW w:w="29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576" w:rsidRPr="000A5576" w:rsidRDefault="000A5576" w:rsidP="000A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085093" w:rsidRDefault="00085093" w:rsidP="00085093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sectPr w:rsidR="00085093" w:rsidSect="00591D84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76" w:rsidRDefault="000A5576" w:rsidP="00D62B8A">
      <w:pPr>
        <w:spacing w:after="0" w:line="240" w:lineRule="auto"/>
      </w:pPr>
      <w:r>
        <w:separator/>
      </w:r>
    </w:p>
  </w:endnote>
  <w:endnote w:type="continuationSeparator" w:id="0">
    <w:p w:rsidR="000A5576" w:rsidRDefault="000A5576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76" w:rsidRDefault="000A5576" w:rsidP="00D62B8A">
      <w:pPr>
        <w:spacing w:after="0" w:line="240" w:lineRule="auto"/>
      </w:pPr>
      <w:r>
        <w:separator/>
      </w:r>
    </w:p>
  </w:footnote>
  <w:footnote w:type="continuationSeparator" w:id="0">
    <w:p w:rsidR="000A5576" w:rsidRDefault="000A5576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3928"/>
    <w:rsid w:val="0006558D"/>
    <w:rsid w:val="00085093"/>
    <w:rsid w:val="000972B2"/>
    <w:rsid w:val="000A32D4"/>
    <w:rsid w:val="000A39C0"/>
    <w:rsid w:val="000A5576"/>
    <w:rsid w:val="000B1682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0F62D8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2D73"/>
    <w:rsid w:val="002134F2"/>
    <w:rsid w:val="00215008"/>
    <w:rsid w:val="0022274F"/>
    <w:rsid w:val="0023102D"/>
    <w:rsid w:val="002347B9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317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3BB4"/>
    <w:rsid w:val="003D5CEC"/>
    <w:rsid w:val="003E48D3"/>
    <w:rsid w:val="003E6508"/>
    <w:rsid w:val="003E75B7"/>
    <w:rsid w:val="003F0615"/>
    <w:rsid w:val="003F3CEE"/>
    <w:rsid w:val="003F6CFA"/>
    <w:rsid w:val="003F7C99"/>
    <w:rsid w:val="00400881"/>
    <w:rsid w:val="00400D4C"/>
    <w:rsid w:val="0040177B"/>
    <w:rsid w:val="0040216D"/>
    <w:rsid w:val="00402509"/>
    <w:rsid w:val="0040546D"/>
    <w:rsid w:val="00423221"/>
    <w:rsid w:val="004323F5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74B1E"/>
    <w:rsid w:val="0048567D"/>
    <w:rsid w:val="00485D32"/>
    <w:rsid w:val="00490D13"/>
    <w:rsid w:val="0049154B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15C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91D84"/>
    <w:rsid w:val="005A6C36"/>
    <w:rsid w:val="005A6E6C"/>
    <w:rsid w:val="005B18D9"/>
    <w:rsid w:val="005B24EB"/>
    <w:rsid w:val="005B3504"/>
    <w:rsid w:val="005C1331"/>
    <w:rsid w:val="005C32D0"/>
    <w:rsid w:val="005C53FC"/>
    <w:rsid w:val="005E0623"/>
    <w:rsid w:val="005E3D1B"/>
    <w:rsid w:val="005E5A82"/>
    <w:rsid w:val="005E755A"/>
    <w:rsid w:val="005F2C61"/>
    <w:rsid w:val="00600602"/>
    <w:rsid w:val="00601C7B"/>
    <w:rsid w:val="006024A2"/>
    <w:rsid w:val="006043D3"/>
    <w:rsid w:val="0061050C"/>
    <w:rsid w:val="00614D1D"/>
    <w:rsid w:val="0061690F"/>
    <w:rsid w:val="006176E5"/>
    <w:rsid w:val="00621060"/>
    <w:rsid w:val="00624D6E"/>
    <w:rsid w:val="0062561C"/>
    <w:rsid w:val="0062784E"/>
    <w:rsid w:val="00627EFE"/>
    <w:rsid w:val="00633D64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316C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80CD8"/>
    <w:rsid w:val="00781629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F19"/>
    <w:rsid w:val="00890E71"/>
    <w:rsid w:val="00893AF4"/>
    <w:rsid w:val="00894605"/>
    <w:rsid w:val="0089654E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260C3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714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295B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40E6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02F3"/>
    <w:rsid w:val="00CE651D"/>
    <w:rsid w:val="00CF09F1"/>
    <w:rsid w:val="00CF1666"/>
    <w:rsid w:val="00D06887"/>
    <w:rsid w:val="00D12687"/>
    <w:rsid w:val="00D20C23"/>
    <w:rsid w:val="00D21062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50BE9"/>
    <w:rsid w:val="00D51749"/>
    <w:rsid w:val="00D53671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B6938"/>
    <w:rsid w:val="00DC5D90"/>
    <w:rsid w:val="00DC5E15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0987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7984E-9C0A-416A-9CF9-1B008EF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8</cp:revision>
  <cp:lastPrinted>2024-10-03T13:17:00Z</cp:lastPrinted>
  <dcterms:created xsi:type="dcterms:W3CDTF">2024-10-03T11:59:00Z</dcterms:created>
  <dcterms:modified xsi:type="dcterms:W3CDTF">2024-12-05T09:38:00Z</dcterms:modified>
</cp:coreProperties>
</file>