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A5" w:rsidRDefault="00FC08A5" w:rsidP="00FC08A5">
      <w:pPr>
        <w:tabs>
          <w:tab w:val="center" w:pos="4677"/>
          <w:tab w:val="left" w:pos="7980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2512695</wp:posOffset>
            </wp:positionH>
            <wp:positionV relativeFrom="paragraph">
              <wp:posOffset>-240030</wp:posOffset>
            </wp:positionV>
            <wp:extent cx="673100" cy="73914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6000" contrast="28000"/>
                    </a:blip>
                    <a:srcRect l="11459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08A5" w:rsidRPr="009873F1" w:rsidRDefault="00FC08A5" w:rsidP="00FC08A5">
      <w:pPr>
        <w:tabs>
          <w:tab w:val="center" w:pos="4677"/>
          <w:tab w:val="left" w:pos="7980"/>
        </w:tabs>
        <w:rPr>
          <w:b/>
        </w:rPr>
      </w:pPr>
      <w:r w:rsidRPr="009873F1">
        <w:rPr>
          <w:b/>
        </w:rPr>
        <w:tab/>
      </w:r>
    </w:p>
    <w:p w:rsidR="00FC08A5" w:rsidRPr="00FC08A5" w:rsidRDefault="00FC08A5" w:rsidP="00FC08A5">
      <w:pPr>
        <w:tabs>
          <w:tab w:val="center" w:pos="4677"/>
          <w:tab w:val="left" w:pos="7980"/>
        </w:tabs>
        <w:rPr>
          <w:b/>
          <w:sz w:val="28"/>
          <w:szCs w:val="28"/>
        </w:rPr>
      </w:pPr>
    </w:p>
    <w:p w:rsidR="00FC08A5" w:rsidRPr="00FC08A5" w:rsidRDefault="00FC08A5" w:rsidP="00FC08A5">
      <w:pPr>
        <w:jc w:val="center"/>
        <w:rPr>
          <w:b/>
          <w:sz w:val="28"/>
          <w:szCs w:val="28"/>
        </w:rPr>
      </w:pPr>
      <w:r w:rsidRPr="00FC08A5">
        <w:rPr>
          <w:b/>
          <w:sz w:val="28"/>
          <w:szCs w:val="28"/>
        </w:rPr>
        <w:t>АДМИНИСТРАЦИЯ МУНИЦИПАЛЬНОГО ОБРАЗОВАНИЯ</w:t>
      </w:r>
    </w:p>
    <w:p w:rsidR="00FC08A5" w:rsidRPr="00FC08A5" w:rsidRDefault="00FC08A5" w:rsidP="00FC08A5">
      <w:pPr>
        <w:jc w:val="center"/>
        <w:rPr>
          <w:b/>
          <w:sz w:val="28"/>
          <w:szCs w:val="28"/>
        </w:rPr>
      </w:pPr>
      <w:r w:rsidRPr="00FC08A5">
        <w:rPr>
          <w:b/>
          <w:sz w:val="28"/>
          <w:szCs w:val="28"/>
        </w:rPr>
        <w:t>«СОВЕТСКОЕ ГОРОДСКОЕ ПОСЕЛЕНИЕ»</w:t>
      </w:r>
    </w:p>
    <w:p w:rsidR="00FC08A5" w:rsidRPr="00FC08A5" w:rsidRDefault="00FC08A5" w:rsidP="00FC08A5">
      <w:pPr>
        <w:jc w:val="center"/>
        <w:rPr>
          <w:b/>
          <w:sz w:val="28"/>
          <w:szCs w:val="28"/>
        </w:rPr>
      </w:pPr>
      <w:r w:rsidRPr="00FC08A5">
        <w:rPr>
          <w:b/>
          <w:sz w:val="28"/>
          <w:szCs w:val="28"/>
        </w:rPr>
        <w:t>Выборгского района Ленинградской области</w:t>
      </w:r>
    </w:p>
    <w:p w:rsidR="00FC08A5" w:rsidRPr="00FC08A5" w:rsidRDefault="00FC08A5" w:rsidP="00FC08A5">
      <w:pPr>
        <w:pStyle w:val="Style11"/>
        <w:widowControl/>
        <w:spacing w:line="240" w:lineRule="exact"/>
        <w:rPr>
          <w:sz w:val="28"/>
          <w:szCs w:val="28"/>
        </w:rPr>
      </w:pPr>
    </w:p>
    <w:p w:rsidR="00FC08A5" w:rsidRPr="00FC08A5" w:rsidRDefault="00FC08A5" w:rsidP="00FC08A5">
      <w:pPr>
        <w:pStyle w:val="Style11"/>
        <w:widowControl/>
        <w:tabs>
          <w:tab w:val="left" w:pos="8179"/>
        </w:tabs>
        <w:spacing w:before="37"/>
        <w:rPr>
          <w:rStyle w:val="FontStyle14"/>
          <w:spacing w:val="60"/>
          <w:sz w:val="28"/>
          <w:szCs w:val="28"/>
        </w:rPr>
      </w:pPr>
      <w:r w:rsidRPr="00FC08A5">
        <w:rPr>
          <w:rStyle w:val="FontStyle14"/>
          <w:spacing w:val="60"/>
          <w:sz w:val="28"/>
          <w:szCs w:val="28"/>
        </w:rPr>
        <w:t>ПОСТАНОВЛЕНИЕ</w:t>
      </w:r>
    </w:p>
    <w:p w:rsidR="00FC08A5" w:rsidRPr="00FC08A5" w:rsidRDefault="00FC08A5" w:rsidP="00FC08A5">
      <w:pPr>
        <w:pStyle w:val="Style11"/>
        <w:widowControl/>
        <w:tabs>
          <w:tab w:val="left" w:pos="8179"/>
        </w:tabs>
        <w:spacing w:before="37"/>
        <w:rPr>
          <w:rStyle w:val="FontStyle14"/>
          <w:spacing w:val="60"/>
          <w:sz w:val="28"/>
          <w:szCs w:val="28"/>
        </w:rPr>
      </w:pPr>
    </w:p>
    <w:p w:rsidR="00334811" w:rsidRPr="00FC08A5" w:rsidRDefault="00FC08A5" w:rsidP="00FC08A5">
      <w:pPr>
        <w:pStyle w:val="Style11"/>
        <w:widowControl/>
        <w:tabs>
          <w:tab w:val="left" w:pos="8179"/>
        </w:tabs>
        <w:spacing w:before="37"/>
        <w:rPr>
          <w:b/>
          <w:kern w:val="28"/>
          <w:sz w:val="28"/>
          <w:szCs w:val="28"/>
        </w:rPr>
      </w:pPr>
      <w:r w:rsidRPr="00FC08A5">
        <w:rPr>
          <w:rStyle w:val="FontStyle14"/>
          <w:spacing w:val="60"/>
          <w:sz w:val="28"/>
          <w:szCs w:val="28"/>
        </w:rPr>
        <w:br/>
      </w:r>
    </w:p>
    <w:p w:rsidR="00334811" w:rsidRPr="00FC08A5" w:rsidRDefault="00FC08A5" w:rsidP="00FC08A5">
      <w:pPr>
        <w:spacing w:line="240" w:lineRule="exact"/>
        <w:rPr>
          <w:kern w:val="28"/>
          <w:sz w:val="28"/>
          <w:szCs w:val="28"/>
        </w:rPr>
      </w:pPr>
      <w:r w:rsidRPr="00FC08A5">
        <w:rPr>
          <w:kern w:val="28"/>
          <w:sz w:val="28"/>
          <w:szCs w:val="28"/>
        </w:rPr>
        <w:t xml:space="preserve">21  февраля </w:t>
      </w:r>
      <w:r w:rsidR="00334811" w:rsidRPr="00FC08A5">
        <w:rPr>
          <w:kern w:val="28"/>
          <w:sz w:val="28"/>
          <w:szCs w:val="28"/>
        </w:rPr>
        <w:t xml:space="preserve">2024 года                                                   </w:t>
      </w:r>
      <w:r>
        <w:rPr>
          <w:kern w:val="28"/>
          <w:sz w:val="28"/>
          <w:szCs w:val="28"/>
        </w:rPr>
        <w:t xml:space="preserve">                     </w:t>
      </w:r>
      <w:r w:rsidRPr="00FC08A5">
        <w:rPr>
          <w:kern w:val="28"/>
          <w:sz w:val="28"/>
          <w:szCs w:val="28"/>
        </w:rPr>
        <w:t xml:space="preserve">          № 31</w:t>
      </w:r>
    </w:p>
    <w:p w:rsidR="00334811" w:rsidRPr="00FC08A5" w:rsidRDefault="00334811" w:rsidP="00334811">
      <w:pPr>
        <w:pStyle w:val="Standard"/>
        <w:spacing w:line="240" w:lineRule="exact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4811" w:rsidRPr="00FC08A5" w:rsidRDefault="00334811" w:rsidP="003348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C08A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</w:p>
    <w:p w:rsidR="00334811" w:rsidRPr="00FC08A5" w:rsidRDefault="00334811" w:rsidP="00334811">
      <w:pPr>
        <w:pStyle w:val="af"/>
        <w:spacing w:before="0" w:beforeAutospacing="0" w:after="0" w:afterAutospacing="0" w:line="180" w:lineRule="atLeast"/>
        <w:rPr>
          <w:sz w:val="28"/>
          <w:szCs w:val="28"/>
        </w:rPr>
      </w:pPr>
      <w:r w:rsidRPr="00FC08A5">
        <w:rPr>
          <w:sz w:val="28"/>
          <w:szCs w:val="28"/>
        </w:rPr>
        <w:t>информирования населения</w:t>
      </w:r>
      <w:r w:rsidRPr="00FC08A5">
        <w:rPr>
          <w:b/>
          <w:sz w:val="28"/>
          <w:szCs w:val="28"/>
        </w:rPr>
        <w:t xml:space="preserve"> </w:t>
      </w:r>
      <w:r w:rsidRPr="00FC08A5">
        <w:rPr>
          <w:sz w:val="28"/>
          <w:szCs w:val="28"/>
        </w:rPr>
        <w:t xml:space="preserve">о введении </w:t>
      </w:r>
    </w:p>
    <w:p w:rsidR="00334811" w:rsidRPr="00FC08A5" w:rsidRDefault="00334811" w:rsidP="00334811">
      <w:pPr>
        <w:pStyle w:val="af"/>
        <w:spacing w:before="0" w:beforeAutospacing="0" w:after="0" w:afterAutospacing="0" w:line="180" w:lineRule="atLeast"/>
        <w:rPr>
          <w:sz w:val="28"/>
          <w:szCs w:val="28"/>
        </w:rPr>
      </w:pPr>
      <w:r w:rsidRPr="00FC08A5">
        <w:rPr>
          <w:sz w:val="28"/>
          <w:szCs w:val="28"/>
        </w:rPr>
        <w:t xml:space="preserve">запрета движения транспортных средств </w:t>
      </w:r>
    </w:p>
    <w:p w:rsidR="00334811" w:rsidRPr="00FC08A5" w:rsidRDefault="00334811" w:rsidP="00334811">
      <w:pPr>
        <w:pStyle w:val="af"/>
        <w:spacing w:before="0" w:beforeAutospacing="0" w:after="0" w:afterAutospacing="0" w:line="180" w:lineRule="atLeast"/>
        <w:rPr>
          <w:sz w:val="28"/>
          <w:szCs w:val="28"/>
        </w:rPr>
      </w:pPr>
      <w:r w:rsidRPr="00FC08A5">
        <w:rPr>
          <w:sz w:val="28"/>
          <w:szCs w:val="28"/>
        </w:rPr>
        <w:t xml:space="preserve">и (или) </w:t>
      </w:r>
      <w:proofErr w:type="gramStart"/>
      <w:r w:rsidRPr="00FC08A5">
        <w:rPr>
          <w:sz w:val="28"/>
          <w:szCs w:val="28"/>
        </w:rPr>
        <w:t>изменении</w:t>
      </w:r>
      <w:proofErr w:type="gramEnd"/>
      <w:r w:rsidRPr="00FC08A5">
        <w:rPr>
          <w:sz w:val="28"/>
          <w:szCs w:val="28"/>
        </w:rPr>
        <w:t xml:space="preserve"> схемы организации </w:t>
      </w:r>
    </w:p>
    <w:p w:rsidR="00334811" w:rsidRPr="00FC08A5" w:rsidRDefault="00334811" w:rsidP="00334811">
      <w:pPr>
        <w:pStyle w:val="af"/>
        <w:spacing w:before="0" w:beforeAutospacing="0" w:after="0" w:afterAutospacing="0" w:line="180" w:lineRule="atLeast"/>
        <w:rPr>
          <w:b/>
          <w:bCs/>
          <w:i/>
          <w:sz w:val="28"/>
          <w:szCs w:val="28"/>
        </w:rPr>
      </w:pPr>
      <w:r w:rsidRPr="00FC08A5">
        <w:rPr>
          <w:sz w:val="28"/>
          <w:szCs w:val="28"/>
        </w:rPr>
        <w:t xml:space="preserve">дорожного движения </w:t>
      </w:r>
    </w:p>
    <w:p w:rsidR="00334811" w:rsidRPr="00FC08A5" w:rsidRDefault="00334811" w:rsidP="00334811">
      <w:pPr>
        <w:pStyle w:val="ConsPlusTitl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4811" w:rsidRPr="00FC08A5" w:rsidRDefault="00334811" w:rsidP="0033481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C08A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</w:t>
      </w:r>
      <w:r w:rsidR="00FC08A5" w:rsidRPr="00FC08A5">
        <w:rPr>
          <w:sz w:val="28"/>
          <w:szCs w:val="28"/>
        </w:rPr>
        <w:t xml:space="preserve">, </w:t>
      </w:r>
      <w:r w:rsidRPr="00FC08A5">
        <w:rPr>
          <w:sz w:val="28"/>
          <w:szCs w:val="28"/>
        </w:rPr>
        <w:t xml:space="preserve"> </w:t>
      </w:r>
      <w:r w:rsidRPr="00FC08A5">
        <w:rPr>
          <w:bCs/>
          <w:sz w:val="28"/>
          <w:szCs w:val="28"/>
        </w:rPr>
        <w:t xml:space="preserve">администрация </w:t>
      </w:r>
      <w:r w:rsidR="00FC08A5" w:rsidRPr="00FC08A5">
        <w:rPr>
          <w:bCs/>
          <w:sz w:val="28"/>
          <w:szCs w:val="28"/>
        </w:rPr>
        <w:t xml:space="preserve"> МО «Советское городское поселение»</w:t>
      </w:r>
    </w:p>
    <w:p w:rsidR="00334811" w:rsidRPr="00FC08A5" w:rsidRDefault="00334811" w:rsidP="0033481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C08A5">
        <w:rPr>
          <w:bCs/>
          <w:sz w:val="28"/>
          <w:szCs w:val="28"/>
        </w:rPr>
        <w:t>ПОСТАНОВЛЯЕТ:</w:t>
      </w:r>
    </w:p>
    <w:p w:rsidR="00334811" w:rsidRPr="00FC08A5" w:rsidRDefault="00334811" w:rsidP="0033481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334811" w:rsidRPr="00FC08A5" w:rsidRDefault="00334811" w:rsidP="00334811">
      <w:pPr>
        <w:pStyle w:val="af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FC08A5">
        <w:rPr>
          <w:sz w:val="28"/>
          <w:szCs w:val="28"/>
          <w:shd w:val="clear" w:color="auto" w:fill="FFFFFF"/>
        </w:rPr>
        <w:t xml:space="preserve">1. </w:t>
      </w:r>
      <w:r w:rsidRPr="00FC08A5">
        <w:rPr>
          <w:sz w:val="28"/>
          <w:szCs w:val="28"/>
        </w:rPr>
        <w:t>Утвердить Порядок информирования населения</w:t>
      </w:r>
      <w:r w:rsidRPr="00FC08A5">
        <w:rPr>
          <w:b/>
          <w:sz w:val="28"/>
          <w:szCs w:val="28"/>
        </w:rPr>
        <w:t xml:space="preserve"> </w:t>
      </w:r>
      <w:r w:rsidRPr="00FC08A5">
        <w:rPr>
          <w:sz w:val="28"/>
          <w:szCs w:val="28"/>
        </w:rPr>
        <w:t>о введении запрета движения транспортных средств и (или) изменении схемы организации дорожного движения на автомобильных дорогах местного значения в границах населенных пунктов муниципального образования «</w:t>
      </w:r>
      <w:r w:rsidR="004A707A" w:rsidRPr="00FC08A5">
        <w:rPr>
          <w:sz w:val="28"/>
          <w:szCs w:val="28"/>
        </w:rPr>
        <w:t>Советское</w:t>
      </w:r>
      <w:r w:rsidRPr="00FC08A5">
        <w:rPr>
          <w:sz w:val="28"/>
          <w:szCs w:val="28"/>
        </w:rPr>
        <w:t xml:space="preserve"> городское поселение» Выборгского района Ленинградской области</w:t>
      </w:r>
      <w:r w:rsidR="005D34DB" w:rsidRPr="00FC08A5">
        <w:rPr>
          <w:sz w:val="28"/>
          <w:szCs w:val="28"/>
        </w:rPr>
        <w:t>,</w:t>
      </w:r>
      <w:r w:rsidRPr="00FC08A5">
        <w:rPr>
          <w:sz w:val="28"/>
          <w:szCs w:val="28"/>
        </w:rPr>
        <w:t xml:space="preserve">  </w:t>
      </w:r>
      <w:proofErr w:type="gramStart"/>
      <w:r w:rsidRPr="00FC08A5">
        <w:rPr>
          <w:sz w:val="28"/>
          <w:szCs w:val="28"/>
        </w:rPr>
        <w:t>согласно приложения</w:t>
      </w:r>
      <w:proofErr w:type="gramEnd"/>
      <w:r w:rsidRPr="00FC08A5">
        <w:rPr>
          <w:sz w:val="28"/>
          <w:szCs w:val="28"/>
        </w:rPr>
        <w:t>.</w:t>
      </w:r>
    </w:p>
    <w:p w:rsidR="00334811" w:rsidRPr="00FC08A5" w:rsidRDefault="00334811" w:rsidP="00334811">
      <w:pPr>
        <w:pStyle w:val="af"/>
        <w:spacing w:before="0" w:beforeAutospacing="0" w:after="0" w:afterAutospacing="0" w:line="180" w:lineRule="atLeast"/>
        <w:ind w:firstLine="540"/>
        <w:jc w:val="both"/>
        <w:rPr>
          <w:kern w:val="28"/>
          <w:sz w:val="28"/>
          <w:szCs w:val="28"/>
        </w:rPr>
      </w:pPr>
      <w:r w:rsidRPr="00FC08A5">
        <w:rPr>
          <w:sz w:val="28"/>
          <w:szCs w:val="28"/>
        </w:rPr>
        <w:t>2. Настоящее постанов</w:t>
      </w:r>
      <w:r w:rsidR="00FC08A5">
        <w:rPr>
          <w:sz w:val="28"/>
          <w:szCs w:val="28"/>
        </w:rPr>
        <w:t>ление опубликовать в газете «Карельский перешеек</w:t>
      </w:r>
      <w:r w:rsidRPr="00FC08A5">
        <w:rPr>
          <w:sz w:val="28"/>
          <w:szCs w:val="28"/>
        </w:rPr>
        <w:t>» и в официальном се</w:t>
      </w:r>
      <w:r w:rsidR="00FC08A5">
        <w:rPr>
          <w:sz w:val="28"/>
          <w:szCs w:val="28"/>
        </w:rPr>
        <w:t>тевом издании в сети Интернет (http://npravrlo.ru</w:t>
      </w:r>
      <w:r w:rsidRPr="00FC08A5">
        <w:rPr>
          <w:sz w:val="28"/>
          <w:szCs w:val="28"/>
        </w:rPr>
        <w:t>), а также разместить на официальном сайте муниципального образования «</w:t>
      </w:r>
      <w:r w:rsidR="004A707A" w:rsidRPr="00FC08A5">
        <w:rPr>
          <w:sz w:val="28"/>
          <w:szCs w:val="28"/>
        </w:rPr>
        <w:t>Советское</w:t>
      </w:r>
      <w:r w:rsidRPr="00FC08A5">
        <w:rPr>
          <w:sz w:val="28"/>
          <w:szCs w:val="28"/>
        </w:rPr>
        <w:t xml:space="preserve"> городское поселение» Выборгского района Ленинград</w:t>
      </w:r>
      <w:r w:rsidR="00FC08A5">
        <w:rPr>
          <w:sz w:val="28"/>
          <w:szCs w:val="28"/>
        </w:rPr>
        <w:t>ской области</w:t>
      </w:r>
      <w:r w:rsidRPr="00FC08A5">
        <w:rPr>
          <w:sz w:val="28"/>
          <w:szCs w:val="28"/>
        </w:rPr>
        <w:t>.</w:t>
      </w:r>
    </w:p>
    <w:p w:rsidR="00334811" w:rsidRPr="00FC08A5" w:rsidRDefault="00334811" w:rsidP="00334811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FC08A5">
        <w:rPr>
          <w:kern w:val="28"/>
          <w:sz w:val="28"/>
          <w:szCs w:val="28"/>
        </w:rPr>
        <w:t>3.</w:t>
      </w:r>
      <w:r w:rsidRPr="00FC08A5">
        <w:rPr>
          <w:kern w:val="28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334811" w:rsidRPr="00FC08A5" w:rsidRDefault="00334811" w:rsidP="00334811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FC08A5">
        <w:rPr>
          <w:bCs/>
          <w:sz w:val="28"/>
          <w:szCs w:val="28"/>
        </w:rPr>
        <w:t>4.</w:t>
      </w:r>
      <w:r w:rsidRPr="00FC08A5">
        <w:rPr>
          <w:bCs/>
          <w:sz w:val="28"/>
          <w:szCs w:val="28"/>
        </w:rPr>
        <w:tab/>
        <w:t>Контроль за исполнением настоящего постановления</w:t>
      </w:r>
      <w:r w:rsidR="00FC08A5">
        <w:rPr>
          <w:bCs/>
          <w:sz w:val="28"/>
          <w:szCs w:val="28"/>
        </w:rPr>
        <w:t xml:space="preserve"> оставляю за собой</w:t>
      </w:r>
      <w:proofErr w:type="gramStart"/>
      <w:r w:rsidR="00FC08A5">
        <w:rPr>
          <w:bCs/>
          <w:sz w:val="28"/>
          <w:szCs w:val="28"/>
        </w:rPr>
        <w:t>.</w:t>
      </w:r>
      <w:r w:rsidRPr="00FC08A5">
        <w:rPr>
          <w:bCs/>
          <w:i/>
          <w:sz w:val="28"/>
          <w:szCs w:val="28"/>
        </w:rPr>
        <w:t>.</w:t>
      </w:r>
      <w:proofErr w:type="gramEnd"/>
    </w:p>
    <w:p w:rsidR="00334811" w:rsidRPr="00FC08A5" w:rsidRDefault="00334811" w:rsidP="0033481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4811" w:rsidRPr="00FC08A5" w:rsidRDefault="00334811" w:rsidP="0033481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4811" w:rsidRPr="00FC08A5" w:rsidRDefault="00FC08A5" w:rsidP="0033481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Глав</w:t>
      </w:r>
      <w:r w:rsidR="00334811" w:rsidRPr="00FC08A5">
        <w:rPr>
          <w:rFonts w:ascii="Times New Roman" w:hAnsi="Times New Roman" w:cs="Times New Roman"/>
          <w:bCs/>
          <w:kern w:val="28"/>
          <w:sz w:val="28"/>
          <w:szCs w:val="28"/>
        </w:rPr>
        <w:t>а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а</w:t>
      </w:r>
      <w:r w:rsidR="00334811" w:rsidRPr="00FC08A5">
        <w:rPr>
          <w:rFonts w:ascii="Times New Roman" w:hAnsi="Times New Roman" w:cs="Times New Roman"/>
          <w:bCs/>
          <w:kern w:val="28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В.В.Пак </w:t>
      </w:r>
    </w:p>
    <w:p w:rsidR="00FC08A5" w:rsidRDefault="00FC08A5" w:rsidP="00334811">
      <w:pPr>
        <w:pStyle w:val="ConsPlusNormal"/>
        <w:ind w:left="5760"/>
        <w:jc w:val="center"/>
        <w:outlineLvl w:val="0"/>
        <w:rPr>
          <w:rFonts w:ascii="Times New Roman" w:hAnsi="Times New Roman" w:cs="Times New Roman"/>
          <w:szCs w:val="24"/>
        </w:rPr>
      </w:pPr>
    </w:p>
    <w:p w:rsidR="00FC08A5" w:rsidRDefault="00FC08A5" w:rsidP="00334811">
      <w:pPr>
        <w:pStyle w:val="ConsPlusNormal"/>
        <w:ind w:left="5760"/>
        <w:jc w:val="center"/>
        <w:outlineLvl w:val="0"/>
        <w:rPr>
          <w:rFonts w:ascii="Times New Roman" w:hAnsi="Times New Roman" w:cs="Times New Roman"/>
          <w:szCs w:val="24"/>
        </w:rPr>
      </w:pPr>
    </w:p>
    <w:p w:rsidR="00FC08A5" w:rsidRDefault="00FC08A5" w:rsidP="00334811">
      <w:pPr>
        <w:pStyle w:val="ConsPlusNormal"/>
        <w:ind w:left="5760"/>
        <w:jc w:val="center"/>
        <w:outlineLvl w:val="0"/>
        <w:rPr>
          <w:rFonts w:ascii="Times New Roman" w:hAnsi="Times New Roman" w:cs="Times New Roman"/>
          <w:szCs w:val="24"/>
        </w:rPr>
      </w:pPr>
    </w:p>
    <w:p w:rsidR="00FC08A5" w:rsidRDefault="00FC08A5" w:rsidP="00334811">
      <w:pPr>
        <w:pStyle w:val="ConsPlusNormal"/>
        <w:ind w:left="5760"/>
        <w:jc w:val="center"/>
        <w:outlineLvl w:val="0"/>
        <w:rPr>
          <w:rFonts w:ascii="Times New Roman" w:hAnsi="Times New Roman" w:cs="Times New Roman"/>
          <w:szCs w:val="24"/>
        </w:rPr>
      </w:pPr>
    </w:p>
    <w:p w:rsidR="00FC08A5" w:rsidRDefault="00FC08A5" w:rsidP="00FC08A5">
      <w:pPr>
        <w:pStyle w:val="ConsPlusNormal"/>
        <w:ind w:left="5760"/>
        <w:jc w:val="right"/>
        <w:outlineLvl w:val="0"/>
        <w:rPr>
          <w:rFonts w:ascii="Times New Roman" w:hAnsi="Times New Roman" w:cs="Times New Roman"/>
          <w:szCs w:val="24"/>
        </w:rPr>
      </w:pPr>
    </w:p>
    <w:p w:rsidR="00334811" w:rsidRPr="00334811" w:rsidRDefault="00334811" w:rsidP="00FC08A5">
      <w:pPr>
        <w:pStyle w:val="ConsPlusNormal"/>
        <w:ind w:left="5760"/>
        <w:jc w:val="right"/>
        <w:outlineLvl w:val="0"/>
        <w:rPr>
          <w:rFonts w:ascii="Times New Roman" w:hAnsi="Times New Roman" w:cs="Times New Roman"/>
          <w:szCs w:val="24"/>
        </w:rPr>
      </w:pPr>
      <w:r w:rsidRPr="00334811">
        <w:rPr>
          <w:rFonts w:ascii="Times New Roman" w:hAnsi="Times New Roman" w:cs="Times New Roman"/>
          <w:szCs w:val="24"/>
        </w:rPr>
        <w:lastRenderedPageBreak/>
        <w:t>Приложение</w:t>
      </w:r>
    </w:p>
    <w:p w:rsidR="00334811" w:rsidRPr="00334811" w:rsidRDefault="00334811" w:rsidP="00FC08A5">
      <w:pPr>
        <w:pStyle w:val="ConsPlusNormal"/>
        <w:ind w:left="5760"/>
        <w:jc w:val="right"/>
        <w:outlineLvl w:val="0"/>
        <w:rPr>
          <w:rFonts w:ascii="Times New Roman" w:hAnsi="Times New Roman" w:cs="Times New Roman"/>
          <w:szCs w:val="24"/>
        </w:rPr>
      </w:pPr>
      <w:r w:rsidRPr="00334811">
        <w:rPr>
          <w:rFonts w:ascii="Times New Roman" w:hAnsi="Times New Roman" w:cs="Times New Roman"/>
          <w:szCs w:val="24"/>
        </w:rPr>
        <w:t>к постановлению администрации</w:t>
      </w:r>
    </w:p>
    <w:p w:rsidR="00334811" w:rsidRPr="00334811" w:rsidRDefault="00334811" w:rsidP="00FC08A5">
      <w:pPr>
        <w:pStyle w:val="ConsPlusNormal"/>
        <w:ind w:left="5760"/>
        <w:jc w:val="right"/>
        <w:outlineLvl w:val="0"/>
        <w:rPr>
          <w:rFonts w:ascii="Times New Roman" w:hAnsi="Times New Roman" w:cs="Times New Roman"/>
          <w:bCs/>
          <w:i/>
          <w:szCs w:val="24"/>
        </w:rPr>
      </w:pPr>
      <w:r w:rsidRPr="00334811">
        <w:rPr>
          <w:rFonts w:ascii="Times New Roman" w:hAnsi="Times New Roman" w:cs="Times New Roman"/>
          <w:szCs w:val="24"/>
        </w:rPr>
        <w:t>муниципального образования «</w:t>
      </w:r>
      <w:r w:rsidR="004A707A">
        <w:rPr>
          <w:rFonts w:ascii="Times New Roman" w:hAnsi="Times New Roman" w:cs="Times New Roman"/>
          <w:szCs w:val="24"/>
        </w:rPr>
        <w:t>Советское</w:t>
      </w:r>
      <w:r w:rsidRPr="00334811">
        <w:rPr>
          <w:rFonts w:ascii="Times New Roman" w:hAnsi="Times New Roman" w:cs="Times New Roman"/>
          <w:szCs w:val="24"/>
        </w:rPr>
        <w:t xml:space="preserve"> городское поселение» Выборгского района Ленинградской области</w:t>
      </w:r>
    </w:p>
    <w:p w:rsidR="00334811" w:rsidRPr="00334811" w:rsidRDefault="00FC08A5" w:rsidP="00FC08A5">
      <w:pPr>
        <w:autoSpaceDE w:val="0"/>
        <w:autoSpaceDN w:val="0"/>
        <w:adjustRightInd w:val="0"/>
        <w:ind w:left="5760"/>
        <w:jc w:val="right"/>
        <w:rPr>
          <w:bCs/>
        </w:rPr>
      </w:pPr>
      <w:r>
        <w:rPr>
          <w:bCs/>
        </w:rPr>
        <w:t>от  21.02.2024  №  31</w:t>
      </w:r>
    </w:p>
    <w:p w:rsidR="00334811" w:rsidRPr="00334811" w:rsidRDefault="00334811" w:rsidP="00334811">
      <w:pPr>
        <w:pStyle w:val="ConsPlusNormal"/>
        <w:ind w:left="5760" w:firstLine="540"/>
        <w:jc w:val="center"/>
        <w:rPr>
          <w:rFonts w:ascii="Times New Roman" w:hAnsi="Times New Roman" w:cs="Times New Roman"/>
          <w:szCs w:val="24"/>
        </w:rPr>
      </w:pPr>
    </w:p>
    <w:p w:rsidR="005D34DB" w:rsidRDefault="005D34DB" w:rsidP="00334811">
      <w:pPr>
        <w:pStyle w:val="ConsPlusTitle"/>
        <w:jc w:val="center"/>
        <w:rPr>
          <w:sz w:val="28"/>
          <w:szCs w:val="28"/>
        </w:rPr>
      </w:pPr>
      <w:bookmarkStart w:id="0" w:name="Par31"/>
      <w:bookmarkEnd w:id="0"/>
    </w:p>
    <w:p w:rsidR="005D34DB" w:rsidRDefault="005D34DB" w:rsidP="00334811">
      <w:pPr>
        <w:pStyle w:val="ConsPlusTitle"/>
        <w:jc w:val="center"/>
        <w:rPr>
          <w:sz w:val="28"/>
          <w:szCs w:val="28"/>
        </w:rPr>
      </w:pPr>
    </w:p>
    <w:p w:rsidR="00334811" w:rsidRPr="00FC08A5" w:rsidRDefault="00334811" w:rsidP="003348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08A5">
        <w:rPr>
          <w:rFonts w:ascii="Times New Roman" w:hAnsi="Times New Roman" w:cs="Times New Roman"/>
          <w:sz w:val="28"/>
          <w:szCs w:val="28"/>
        </w:rPr>
        <w:t xml:space="preserve"> ПОРЯДОК</w:t>
      </w:r>
    </w:p>
    <w:p w:rsidR="00334811" w:rsidRPr="00FC08A5" w:rsidRDefault="00334811" w:rsidP="003348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08A5">
        <w:rPr>
          <w:rFonts w:ascii="Times New Roman" w:hAnsi="Times New Roman" w:cs="Times New Roman"/>
          <w:sz w:val="28"/>
          <w:szCs w:val="28"/>
        </w:rPr>
        <w:t xml:space="preserve"> информирования населения</w:t>
      </w:r>
      <w:r w:rsidRPr="00FC08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08A5">
        <w:rPr>
          <w:rFonts w:ascii="Times New Roman" w:hAnsi="Times New Roman" w:cs="Times New Roman"/>
          <w:sz w:val="28"/>
          <w:szCs w:val="28"/>
        </w:rPr>
        <w:t xml:space="preserve">о введении запрета </w:t>
      </w:r>
    </w:p>
    <w:p w:rsidR="00334811" w:rsidRPr="00FC08A5" w:rsidRDefault="00334811" w:rsidP="003348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08A5">
        <w:rPr>
          <w:rFonts w:ascii="Times New Roman" w:hAnsi="Times New Roman" w:cs="Times New Roman"/>
          <w:sz w:val="28"/>
          <w:szCs w:val="28"/>
        </w:rPr>
        <w:t xml:space="preserve">движения транспортных средств и (или) </w:t>
      </w:r>
      <w:proofErr w:type="gramStart"/>
      <w:r w:rsidRPr="00FC08A5"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 w:rsidRPr="00FC0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811" w:rsidRPr="00FC08A5" w:rsidRDefault="00334811" w:rsidP="003348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08A5">
        <w:rPr>
          <w:rFonts w:ascii="Times New Roman" w:hAnsi="Times New Roman" w:cs="Times New Roman"/>
          <w:sz w:val="28"/>
          <w:szCs w:val="28"/>
        </w:rPr>
        <w:t xml:space="preserve">схемы организации дорожного движения на </w:t>
      </w:r>
      <w:proofErr w:type="gramStart"/>
      <w:r w:rsidRPr="00FC08A5">
        <w:rPr>
          <w:rFonts w:ascii="Times New Roman" w:hAnsi="Times New Roman" w:cs="Times New Roman"/>
          <w:sz w:val="28"/>
          <w:szCs w:val="28"/>
        </w:rPr>
        <w:t>автомобильных</w:t>
      </w:r>
      <w:proofErr w:type="gramEnd"/>
      <w:r w:rsidRPr="00FC0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811" w:rsidRPr="00FC08A5" w:rsidRDefault="00334811" w:rsidP="003348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08A5">
        <w:rPr>
          <w:rFonts w:ascii="Times New Roman" w:hAnsi="Times New Roman" w:cs="Times New Roman"/>
          <w:sz w:val="28"/>
          <w:szCs w:val="28"/>
        </w:rPr>
        <w:t>дорогах</w:t>
      </w:r>
      <w:proofErr w:type="gramEnd"/>
      <w:r w:rsidRPr="00FC08A5">
        <w:rPr>
          <w:rFonts w:ascii="Times New Roman" w:hAnsi="Times New Roman" w:cs="Times New Roman"/>
          <w:sz w:val="28"/>
          <w:szCs w:val="28"/>
        </w:rPr>
        <w:t xml:space="preserve"> местного значения в границах населенных пунктов</w:t>
      </w:r>
    </w:p>
    <w:p w:rsidR="00334811" w:rsidRPr="00FC08A5" w:rsidRDefault="00334811" w:rsidP="003348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08A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D34DB" w:rsidRPr="00FC08A5">
        <w:rPr>
          <w:rFonts w:ascii="Times New Roman" w:hAnsi="Times New Roman" w:cs="Times New Roman"/>
          <w:sz w:val="28"/>
          <w:szCs w:val="28"/>
        </w:rPr>
        <w:t>«</w:t>
      </w:r>
      <w:r w:rsidR="004A707A" w:rsidRPr="00FC08A5">
        <w:rPr>
          <w:rFonts w:ascii="Times New Roman" w:hAnsi="Times New Roman" w:cs="Times New Roman"/>
          <w:sz w:val="28"/>
          <w:szCs w:val="28"/>
        </w:rPr>
        <w:t>Советское</w:t>
      </w:r>
      <w:r w:rsidR="005D34DB" w:rsidRPr="00FC08A5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</w:p>
    <w:p w:rsidR="00334811" w:rsidRPr="00FC08A5" w:rsidRDefault="00334811" w:rsidP="003348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08A5">
        <w:rPr>
          <w:rFonts w:ascii="Times New Roman" w:hAnsi="Times New Roman" w:cs="Times New Roman"/>
          <w:sz w:val="28"/>
          <w:szCs w:val="28"/>
        </w:rPr>
        <w:t>Выборгского района Ленинградской области</w:t>
      </w:r>
    </w:p>
    <w:p w:rsidR="00334811" w:rsidRPr="00FC08A5" w:rsidRDefault="00334811" w:rsidP="003348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34811" w:rsidRPr="00FC08A5" w:rsidRDefault="00334811" w:rsidP="0033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A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C08A5">
        <w:rPr>
          <w:rFonts w:ascii="Times New Roman" w:hAnsi="Times New Roman" w:cs="Times New Roman"/>
          <w:sz w:val="28"/>
          <w:szCs w:val="28"/>
        </w:rPr>
        <w:t xml:space="preserve">Порядок информирования населения о введении запрета движения транспортных средств и (или) изменении схемы организации дорожного движения на автомобильных дорогах местного значения в границах населенных пунктов муниципального образования </w:t>
      </w:r>
      <w:r w:rsidR="005D34DB" w:rsidRPr="00FC08A5">
        <w:rPr>
          <w:rFonts w:ascii="Times New Roman" w:hAnsi="Times New Roman" w:cs="Times New Roman"/>
          <w:sz w:val="28"/>
          <w:szCs w:val="28"/>
        </w:rPr>
        <w:t>«</w:t>
      </w:r>
      <w:r w:rsidR="004A707A" w:rsidRPr="00FC08A5">
        <w:rPr>
          <w:rFonts w:ascii="Times New Roman" w:hAnsi="Times New Roman" w:cs="Times New Roman"/>
          <w:sz w:val="28"/>
          <w:szCs w:val="28"/>
        </w:rPr>
        <w:t>Советское</w:t>
      </w:r>
      <w:r w:rsidR="005D34DB" w:rsidRPr="00FC08A5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r w:rsidRPr="00FC08A5">
        <w:rPr>
          <w:rFonts w:ascii="Times New Roman" w:hAnsi="Times New Roman" w:cs="Times New Roman"/>
          <w:sz w:val="28"/>
          <w:szCs w:val="28"/>
        </w:rPr>
        <w:t xml:space="preserve">Выборгского района Ленинградской области (далее – Порядок) разработан в целях своевременного информирования населения муниципального образования </w:t>
      </w:r>
      <w:r w:rsidR="005D34DB" w:rsidRPr="00FC08A5">
        <w:rPr>
          <w:rFonts w:ascii="Times New Roman" w:hAnsi="Times New Roman" w:cs="Times New Roman"/>
          <w:sz w:val="28"/>
          <w:szCs w:val="28"/>
        </w:rPr>
        <w:t>«</w:t>
      </w:r>
      <w:r w:rsidR="004A707A" w:rsidRPr="00FC08A5">
        <w:rPr>
          <w:rFonts w:ascii="Times New Roman" w:hAnsi="Times New Roman" w:cs="Times New Roman"/>
          <w:sz w:val="28"/>
          <w:szCs w:val="28"/>
        </w:rPr>
        <w:t>Советское</w:t>
      </w:r>
      <w:r w:rsidR="005D34DB" w:rsidRPr="00FC08A5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r w:rsidRPr="00FC08A5">
        <w:rPr>
          <w:rFonts w:ascii="Times New Roman" w:hAnsi="Times New Roman" w:cs="Times New Roman"/>
          <w:sz w:val="28"/>
          <w:szCs w:val="28"/>
        </w:rPr>
        <w:t>Выборгского района Ленинградской области  об установке дорожных знаков или нанесения разметки на автомобильных</w:t>
      </w:r>
      <w:proofErr w:type="gramEnd"/>
      <w:r w:rsidRPr="00FC08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8A5">
        <w:rPr>
          <w:rFonts w:ascii="Times New Roman" w:hAnsi="Times New Roman" w:cs="Times New Roman"/>
          <w:sz w:val="28"/>
          <w:szCs w:val="28"/>
        </w:rPr>
        <w:t>дорогах местного значения, расположенных в границах населенных пунктов муниципального образования,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 безопасности дорожного движения на указанных дорогах в соответствии с требованиями  Федерального закона от 06.10.2003 № 131-ФЗ «Об</w:t>
      </w:r>
      <w:proofErr w:type="gramEnd"/>
      <w:r w:rsidRPr="00FC08A5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 w:rsidRPr="00FC08A5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FC08A5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334811" w:rsidRPr="00FC08A5" w:rsidRDefault="00334811" w:rsidP="005D3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A5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Par38"/>
      <w:bookmarkEnd w:id="1"/>
      <w:r w:rsidRPr="00FC08A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FC08A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C08A5">
        <w:rPr>
          <w:rFonts w:ascii="Times New Roman" w:hAnsi="Times New Roman" w:cs="Times New Roman"/>
          <w:sz w:val="28"/>
          <w:szCs w:val="28"/>
        </w:rPr>
        <w:t xml:space="preserve"> чем 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 либо выезд на такую дорогу или проезжую часть, администрация информирует граждан о введении соответствующего запрета и (или) изменении схемы организации дорожного движения, путем размещения соответствующего информационного уведомления.</w:t>
      </w:r>
    </w:p>
    <w:p w:rsidR="00334811" w:rsidRPr="00FC08A5" w:rsidRDefault="005D34DB" w:rsidP="00334811">
      <w:pPr>
        <w:pStyle w:val="af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FC08A5">
        <w:rPr>
          <w:sz w:val="28"/>
          <w:szCs w:val="28"/>
        </w:rPr>
        <w:t>3</w:t>
      </w:r>
      <w:r w:rsidR="00334811" w:rsidRPr="00FC08A5">
        <w:rPr>
          <w:sz w:val="28"/>
          <w:szCs w:val="28"/>
        </w:rPr>
        <w:t xml:space="preserve">. В информационном уведомлении приводится описание запрета и (или) изменения схемы организации дорожного движения, </w:t>
      </w:r>
      <w:r w:rsidRPr="00FC08A5">
        <w:rPr>
          <w:sz w:val="28"/>
          <w:szCs w:val="28"/>
        </w:rPr>
        <w:t xml:space="preserve">причина принятия </w:t>
      </w:r>
      <w:r w:rsidRPr="00FC08A5">
        <w:rPr>
          <w:sz w:val="28"/>
          <w:szCs w:val="28"/>
        </w:rPr>
        <w:lastRenderedPageBreak/>
        <w:t>такого решения,</w:t>
      </w:r>
      <w:r w:rsidR="00334811" w:rsidRPr="00FC08A5">
        <w:rPr>
          <w:sz w:val="28"/>
          <w:szCs w:val="28"/>
        </w:rPr>
        <w:t xml:space="preserve"> а также, указываются дата и место установки соответствующего дорожного знака или изменения дорожной разметки.</w:t>
      </w:r>
    </w:p>
    <w:p w:rsidR="00334811" w:rsidRPr="00FC08A5" w:rsidRDefault="005D34DB" w:rsidP="005D34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8A5">
        <w:rPr>
          <w:rFonts w:ascii="Times New Roman" w:hAnsi="Times New Roman" w:cs="Times New Roman"/>
          <w:sz w:val="28"/>
          <w:szCs w:val="28"/>
        </w:rPr>
        <w:t>4</w:t>
      </w:r>
      <w:r w:rsidR="00334811" w:rsidRPr="00FC08A5">
        <w:rPr>
          <w:rFonts w:ascii="Times New Roman" w:hAnsi="Times New Roman" w:cs="Times New Roman"/>
          <w:sz w:val="28"/>
          <w:szCs w:val="28"/>
        </w:rPr>
        <w:t xml:space="preserve">. Информационное уведомление размещается на официальном сайте муниципального образования </w:t>
      </w:r>
      <w:r w:rsidRPr="00FC08A5">
        <w:rPr>
          <w:rFonts w:ascii="Times New Roman" w:hAnsi="Times New Roman" w:cs="Times New Roman"/>
          <w:sz w:val="28"/>
          <w:szCs w:val="28"/>
        </w:rPr>
        <w:t>«</w:t>
      </w:r>
      <w:r w:rsidR="004A707A" w:rsidRPr="00FC08A5">
        <w:rPr>
          <w:rFonts w:ascii="Times New Roman" w:hAnsi="Times New Roman" w:cs="Times New Roman"/>
          <w:sz w:val="28"/>
          <w:szCs w:val="28"/>
        </w:rPr>
        <w:t>Советское</w:t>
      </w:r>
      <w:r w:rsidRPr="00FC08A5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r w:rsidR="00334811" w:rsidRPr="00FC08A5">
        <w:rPr>
          <w:rFonts w:ascii="Times New Roman" w:hAnsi="Times New Roman" w:cs="Times New Roman"/>
          <w:sz w:val="28"/>
          <w:szCs w:val="28"/>
        </w:rPr>
        <w:t xml:space="preserve"> Выборгского района Ленин</w:t>
      </w:r>
      <w:r w:rsidR="00FC08A5">
        <w:rPr>
          <w:rFonts w:ascii="Times New Roman" w:hAnsi="Times New Roman" w:cs="Times New Roman"/>
          <w:sz w:val="28"/>
          <w:szCs w:val="28"/>
        </w:rPr>
        <w:t>градской области, а также в газете «Карельский перешеек</w:t>
      </w:r>
      <w:r w:rsidR="00334811" w:rsidRPr="00FC08A5">
        <w:rPr>
          <w:rFonts w:ascii="Times New Roman" w:hAnsi="Times New Roman" w:cs="Times New Roman"/>
          <w:sz w:val="28"/>
          <w:szCs w:val="28"/>
        </w:rPr>
        <w:t>».</w:t>
      </w:r>
    </w:p>
    <w:p w:rsidR="00334811" w:rsidRPr="00FC08A5" w:rsidRDefault="005D34DB" w:rsidP="005D34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8A5">
        <w:rPr>
          <w:rFonts w:ascii="Times New Roman" w:hAnsi="Times New Roman" w:cs="Times New Roman"/>
          <w:sz w:val="28"/>
          <w:szCs w:val="28"/>
        </w:rPr>
        <w:t>5</w:t>
      </w:r>
      <w:r w:rsidR="00334811" w:rsidRPr="00FC08A5">
        <w:rPr>
          <w:rFonts w:ascii="Times New Roman" w:hAnsi="Times New Roman" w:cs="Times New Roman"/>
          <w:sz w:val="28"/>
          <w:szCs w:val="28"/>
        </w:rPr>
        <w:t>. Администрация вправе дополнительно размещать информационное уведомление на информационных стендах администрации и непосредственно на дороге вблизи от места установки соответствующих дорожных знаков или нанесения разметки.</w:t>
      </w:r>
    </w:p>
    <w:p w:rsidR="00334811" w:rsidRPr="00FC08A5" w:rsidRDefault="005D34DB" w:rsidP="005D34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8A5">
        <w:rPr>
          <w:rFonts w:ascii="Times New Roman" w:hAnsi="Times New Roman" w:cs="Times New Roman"/>
          <w:sz w:val="28"/>
          <w:szCs w:val="28"/>
        </w:rPr>
        <w:t>6.</w:t>
      </w:r>
      <w:r w:rsidR="00334811" w:rsidRPr="00FC08A5">
        <w:rPr>
          <w:rFonts w:ascii="Times New Roman" w:hAnsi="Times New Roman" w:cs="Times New Roman"/>
          <w:sz w:val="28"/>
          <w:szCs w:val="28"/>
        </w:rPr>
        <w:t xml:space="preserve"> В качестве дополнительных источников могут использоваться иные источники, способствующие информированию населения об установке дорожного знака или нанесения разметки.</w:t>
      </w:r>
    </w:p>
    <w:p w:rsidR="005D34DB" w:rsidRPr="00FC08A5" w:rsidRDefault="005D34DB" w:rsidP="005D34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8A5">
        <w:rPr>
          <w:rFonts w:ascii="Times New Roman" w:hAnsi="Times New Roman" w:cs="Times New Roman"/>
          <w:sz w:val="28"/>
          <w:szCs w:val="28"/>
        </w:rPr>
        <w:t xml:space="preserve">7. Настоящий Порядок не распространяется на регламент размещения временных дорожных знаков (желтый фон на </w:t>
      </w:r>
      <w:hyperlink r:id="rId7" w:history="1">
        <w:r w:rsidRPr="00FC08A5">
          <w:rPr>
            <w:rFonts w:ascii="Times New Roman" w:hAnsi="Times New Roman" w:cs="Times New Roman"/>
            <w:sz w:val="28"/>
            <w:szCs w:val="28"/>
          </w:rPr>
          <w:t>знаках 1.8</w:t>
        </w:r>
      </w:hyperlink>
      <w:r w:rsidRPr="00FC08A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FC08A5">
          <w:rPr>
            <w:rFonts w:ascii="Times New Roman" w:hAnsi="Times New Roman" w:cs="Times New Roman"/>
            <w:sz w:val="28"/>
            <w:szCs w:val="28"/>
          </w:rPr>
          <w:t>1.15</w:t>
        </w:r>
      </w:hyperlink>
      <w:r w:rsidRPr="00FC08A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FC08A5">
          <w:rPr>
            <w:rFonts w:ascii="Times New Roman" w:hAnsi="Times New Roman" w:cs="Times New Roman"/>
            <w:sz w:val="28"/>
            <w:szCs w:val="28"/>
          </w:rPr>
          <w:t>1.16</w:t>
        </w:r>
      </w:hyperlink>
      <w:r w:rsidRPr="00FC08A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FC08A5">
          <w:rPr>
            <w:rFonts w:ascii="Times New Roman" w:hAnsi="Times New Roman" w:cs="Times New Roman"/>
            <w:sz w:val="28"/>
            <w:szCs w:val="28"/>
          </w:rPr>
          <w:t>1.18</w:t>
        </w:r>
      </w:hyperlink>
      <w:r w:rsidRPr="00FC08A5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FC08A5">
          <w:rPr>
            <w:rFonts w:ascii="Times New Roman" w:hAnsi="Times New Roman" w:cs="Times New Roman"/>
            <w:sz w:val="28"/>
            <w:szCs w:val="28"/>
          </w:rPr>
          <w:t>1.21</w:t>
        </w:r>
      </w:hyperlink>
      <w:r w:rsidRPr="00FC08A5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FC08A5">
          <w:rPr>
            <w:rFonts w:ascii="Times New Roman" w:hAnsi="Times New Roman" w:cs="Times New Roman"/>
            <w:sz w:val="28"/>
            <w:szCs w:val="28"/>
          </w:rPr>
          <w:t>1.33</w:t>
        </w:r>
      </w:hyperlink>
      <w:r w:rsidRPr="00FC08A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FC08A5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FC08A5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FC08A5">
          <w:rPr>
            <w:rFonts w:ascii="Times New Roman" w:hAnsi="Times New Roman" w:cs="Times New Roman"/>
            <w:sz w:val="28"/>
            <w:szCs w:val="28"/>
          </w:rPr>
          <w:t>3.11</w:t>
        </w:r>
      </w:hyperlink>
      <w:r w:rsidRPr="00FC08A5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Pr="00FC08A5">
          <w:rPr>
            <w:rFonts w:ascii="Times New Roman" w:hAnsi="Times New Roman" w:cs="Times New Roman"/>
            <w:sz w:val="28"/>
            <w:szCs w:val="28"/>
          </w:rPr>
          <w:t>3.16</w:t>
        </w:r>
      </w:hyperlink>
      <w:r w:rsidRPr="00FC08A5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FC08A5">
          <w:rPr>
            <w:rFonts w:ascii="Times New Roman" w:hAnsi="Times New Roman" w:cs="Times New Roman"/>
            <w:sz w:val="28"/>
            <w:szCs w:val="28"/>
          </w:rPr>
          <w:t>3.18.1</w:t>
        </w:r>
      </w:hyperlink>
      <w:r w:rsidRPr="00FC08A5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Pr="00FC08A5">
          <w:rPr>
            <w:rFonts w:ascii="Times New Roman" w:hAnsi="Times New Roman" w:cs="Times New Roman"/>
            <w:sz w:val="28"/>
            <w:szCs w:val="28"/>
          </w:rPr>
          <w:t>3.25</w:t>
        </w:r>
      </w:hyperlink>
      <w:r w:rsidRPr="00FC08A5">
        <w:rPr>
          <w:rFonts w:ascii="Times New Roman" w:hAnsi="Times New Roman" w:cs="Times New Roman"/>
          <w:sz w:val="28"/>
          <w:szCs w:val="28"/>
        </w:rPr>
        <w:t xml:space="preserve">,  и (или) знаков, установленных на переносных опорах), устанавливаемых в целях введения временного запрета движения транспортных средств.  </w:t>
      </w:r>
    </w:p>
    <w:p w:rsidR="00334811" w:rsidRPr="00FC08A5" w:rsidRDefault="00334811" w:rsidP="005D34D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34811" w:rsidRPr="00FC08A5" w:rsidRDefault="00334811" w:rsidP="00334811">
      <w:pPr>
        <w:jc w:val="right"/>
        <w:rPr>
          <w:sz w:val="28"/>
          <w:szCs w:val="28"/>
        </w:rPr>
      </w:pPr>
    </w:p>
    <w:p w:rsidR="00334811" w:rsidRPr="00FC08A5" w:rsidRDefault="00334811" w:rsidP="00A66118">
      <w:pPr>
        <w:rPr>
          <w:color w:val="000000"/>
          <w:sz w:val="28"/>
          <w:szCs w:val="28"/>
        </w:rPr>
      </w:pPr>
    </w:p>
    <w:sectPr w:rsidR="00334811" w:rsidRPr="00FC08A5" w:rsidSect="005D34DB">
      <w:pgSz w:w="11906" w:h="16838"/>
      <w:pgMar w:top="993" w:right="850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3BA"/>
    <w:multiLevelType w:val="hybridMultilevel"/>
    <w:tmpl w:val="A0A8C272"/>
    <w:lvl w:ilvl="0" w:tplc="E0DA9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01183E"/>
    <w:multiLevelType w:val="hybridMultilevel"/>
    <w:tmpl w:val="30C09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B5821"/>
    <w:multiLevelType w:val="hybridMultilevel"/>
    <w:tmpl w:val="B9FA47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E4150"/>
    <w:multiLevelType w:val="hybridMultilevel"/>
    <w:tmpl w:val="88F6E724"/>
    <w:lvl w:ilvl="0" w:tplc="21E4871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7282BAA"/>
    <w:multiLevelType w:val="hybridMultilevel"/>
    <w:tmpl w:val="7F766F7E"/>
    <w:lvl w:ilvl="0" w:tplc="6B6CADF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50517F9"/>
    <w:multiLevelType w:val="hybridMultilevel"/>
    <w:tmpl w:val="A9105E6A"/>
    <w:lvl w:ilvl="0" w:tplc="241EEC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416D7C"/>
    <w:rsid w:val="00012A98"/>
    <w:rsid w:val="00025ED3"/>
    <w:rsid w:val="00040597"/>
    <w:rsid w:val="0004155C"/>
    <w:rsid w:val="00046539"/>
    <w:rsid w:val="00081C16"/>
    <w:rsid w:val="00092172"/>
    <w:rsid w:val="000A3969"/>
    <w:rsid w:val="000B271F"/>
    <w:rsid w:val="000B2A0A"/>
    <w:rsid w:val="000B4603"/>
    <w:rsid w:val="000C58E6"/>
    <w:rsid w:val="000D7C4C"/>
    <w:rsid w:val="000D7EE4"/>
    <w:rsid w:val="000F441D"/>
    <w:rsid w:val="0010701E"/>
    <w:rsid w:val="001100AC"/>
    <w:rsid w:val="0011113E"/>
    <w:rsid w:val="0011366E"/>
    <w:rsid w:val="00121945"/>
    <w:rsid w:val="00130544"/>
    <w:rsid w:val="0014477D"/>
    <w:rsid w:val="001454EF"/>
    <w:rsid w:val="00151A46"/>
    <w:rsid w:val="00153B99"/>
    <w:rsid w:val="001604B5"/>
    <w:rsid w:val="00163F00"/>
    <w:rsid w:val="00167A8B"/>
    <w:rsid w:val="001C55AB"/>
    <w:rsid w:val="001D7BBA"/>
    <w:rsid w:val="001F0DA6"/>
    <w:rsid w:val="001F5701"/>
    <w:rsid w:val="00213381"/>
    <w:rsid w:val="002355BF"/>
    <w:rsid w:val="00244ED2"/>
    <w:rsid w:val="00261F62"/>
    <w:rsid w:val="00262D25"/>
    <w:rsid w:val="00294464"/>
    <w:rsid w:val="002A7D99"/>
    <w:rsid w:val="002B17B7"/>
    <w:rsid w:val="002D36DA"/>
    <w:rsid w:val="002E3636"/>
    <w:rsid w:val="002F053E"/>
    <w:rsid w:val="002F5C5F"/>
    <w:rsid w:val="003023C9"/>
    <w:rsid w:val="003108F0"/>
    <w:rsid w:val="0031264A"/>
    <w:rsid w:val="00334811"/>
    <w:rsid w:val="0035144D"/>
    <w:rsid w:val="00367E44"/>
    <w:rsid w:val="00387019"/>
    <w:rsid w:val="003B4780"/>
    <w:rsid w:val="003D506C"/>
    <w:rsid w:val="003E21C8"/>
    <w:rsid w:val="003E45BA"/>
    <w:rsid w:val="003E70E8"/>
    <w:rsid w:val="00416D7C"/>
    <w:rsid w:val="00434454"/>
    <w:rsid w:val="0043785C"/>
    <w:rsid w:val="004533BA"/>
    <w:rsid w:val="004619BD"/>
    <w:rsid w:val="00465E92"/>
    <w:rsid w:val="00467F6F"/>
    <w:rsid w:val="0047040F"/>
    <w:rsid w:val="00482EF4"/>
    <w:rsid w:val="00496571"/>
    <w:rsid w:val="004A19E9"/>
    <w:rsid w:val="004A707A"/>
    <w:rsid w:val="004C1435"/>
    <w:rsid w:val="004C2509"/>
    <w:rsid w:val="004C66AD"/>
    <w:rsid w:val="004C75E1"/>
    <w:rsid w:val="004E063D"/>
    <w:rsid w:val="004E576F"/>
    <w:rsid w:val="004E67D6"/>
    <w:rsid w:val="0051041B"/>
    <w:rsid w:val="005156DB"/>
    <w:rsid w:val="005326E6"/>
    <w:rsid w:val="00542EEF"/>
    <w:rsid w:val="00547C2D"/>
    <w:rsid w:val="00557DD1"/>
    <w:rsid w:val="0057409D"/>
    <w:rsid w:val="00583B7C"/>
    <w:rsid w:val="00590A2B"/>
    <w:rsid w:val="00590BB0"/>
    <w:rsid w:val="005A51F3"/>
    <w:rsid w:val="005A5857"/>
    <w:rsid w:val="005A70D6"/>
    <w:rsid w:val="005B51E1"/>
    <w:rsid w:val="005C4419"/>
    <w:rsid w:val="005C514E"/>
    <w:rsid w:val="005C7915"/>
    <w:rsid w:val="005D300D"/>
    <w:rsid w:val="005D34DB"/>
    <w:rsid w:val="005E2E97"/>
    <w:rsid w:val="005E3FF6"/>
    <w:rsid w:val="0061695A"/>
    <w:rsid w:val="00633B88"/>
    <w:rsid w:val="0063465D"/>
    <w:rsid w:val="00673C89"/>
    <w:rsid w:val="0067639B"/>
    <w:rsid w:val="0069630E"/>
    <w:rsid w:val="006A2C82"/>
    <w:rsid w:val="006E2444"/>
    <w:rsid w:val="0072001A"/>
    <w:rsid w:val="00723F9B"/>
    <w:rsid w:val="007246E0"/>
    <w:rsid w:val="007616AC"/>
    <w:rsid w:val="00763AA4"/>
    <w:rsid w:val="0078562B"/>
    <w:rsid w:val="007A3CDC"/>
    <w:rsid w:val="007B04E9"/>
    <w:rsid w:val="007E175A"/>
    <w:rsid w:val="007F7941"/>
    <w:rsid w:val="00805086"/>
    <w:rsid w:val="00811A17"/>
    <w:rsid w:val="008124D1"/>
    <w:rsid w:val="00836214"/>
    <w:rsid w:val="00873109"/>
    <w:rsid w:val="008753A9"/>
    <w:rsid w:val="00886481"/>
    <w:rsid w:val="008A2EEC"/>
    <w:rsid w:val="008A379D"/>
    <w:rsid w:val="008A4323"/>
    <w:rsid w:val="008A611B"/>
    <w:rsid w:val="008B51FA"/>
    <w:rsid w:val="008C3655"/>
    <w:rsid w:val="008C4FC4"/>
    <w:rsid w:val="008C61CB"/>
    <w:rsid w:val="008C7B9C"/>
    <w:rsid w:val="008D6CC3"/>
    <w:rsid w:val="008F7007"/>
    <w:rsid w:val="00907817"/>
    <w:rsid w:val="009233CF"/>
    <w:rsid w:val="00953406"/>
    <w:rsid w:val="00954F46"/>
    <w:rsid w:val="00980CE7"/>
    <w:rsid w:val="00996AD0"/>
    <w:rsid w:val="009A4D1A"/>
    <w:rsid w:val="009A56A7"/>
    <w:rsid w:val="009C2FF3"/>
    <w:rsid w:val="009D2510"/>
    <w:rsid w:val="009E0850"/>
    <w:rsid w:val="009F079B"/>
    <w:rsid w:val="009F2E73"/>
    <w:rsid w:val="00A07335"/>
    <w:rsid w:val="00A13E86"/>
    <w:rsid w:val="00A14A43"/>
    <w:rsid w:val="00A15B24"/>
    <w:rsid w:val="00A22C80"/>
    <w:rsid w:val="00A3091B"/>
    <w:rsid w:val="00A32FBC"/>
    <w:rsid w:val="00A66118"/>
    <w:rsid w:val="00A82FF7"/>
    <w:rsid w:val="00A959BE"/>
    <w:rsid w:val="00AA44DF"/>
    <w:rsid w:val="00AB07BD"/>
    <w:rsid w:val="00AD1D27"/>
    <w:rsid w:val="00AD5BDD"/>
    <w:rsid w:val="00AE6140"/>
    <w:rsid w:val="00AF336C"/>
    <w:rsid w:val="00B01391"/>
    <w:rsid w:val="00B054E7"/>
    <w:rsid w:val="00B30DAE"/>
    <w:rsid w:val="00B46854"/>
    <w:rsid w:val="00B50A08"/>
    <w:rsid w:val="00B57EF0"/>
    <w:rsid w:val="00B60A0A"/>
    <w:rsid w:val="00B62D37"/>
    <w:rsid w:val="00BA464D"/>
    <w:rsid w:val="00BA698E"/>
    <w:rsid w:val="00BB1E45"/>
    <w:rsid w:val="00BB640B"/>
    <w:rsid w:val="00BC19B7"/>
    <w:rsid w:val="00BD46DE"/>
    <w:rsid w:val="00C02DF1"/>
    <w:rsid w:val="00C3030B"/>
    <w:rsid w:val="00C42DF4"/>
    <w:rsid w:val="00C4627C"/>
    <w:rsid w:val="00C61F45"/>
    <w:rsid w:val="00C67B64"/>
    <w:rsid w:val="00C7162D"/>
    <w:rsid w:val="00C75604"/>
    <w:rsid w:val="00C81E6E"/>
    <w:rsid w:val="00C82667"/>
    <w:rsid w:val="00C830F8"/>
    <w:rsid w:val="00C849F1"/>
    <w:rsid w:val="00C9143F"/>
    <w:rsid w:val="00CA4C95"/>
    <w:rsid w:val="00CE6034"/>
    <w:rsid w:val="00CF027E"/>
    <w:rsid w:val="00CF58D1"/>
    <w:rsid w:val="00D00B7C"/>
    <w:rsid w:val="00D325ED"/>
    <w:rsid w:val="00D57441"/>
    <w:rsid w:val="00D83DC4"/>
    <w:rsid w:val="00DA65B1"/>
    <w:rsid w:val="00DC0818"/>
    <w:rsid w:val="00DC0A8D"/>
    <w:rsid w:val="00DF2CBC"/>
    <w:rsid w:val="00E05163"/>
    <w:rsid w:val="00E159F1"/>
    <w:rsid w:val="00E16D9E"/>
    <w:rsid w:val="00E52A13"/>
    <w:rsid w:val="00E62B11"/>
    <w:rsid w:val="00E64950"/>
    <w:rsid w:val="00E6498C"/>
    <w:rsid w:val="00E97E44"/>
    <w:rsid w:val="00EA11F9"/>
    <w:rsid w:val="00EA5C5A"/>
    <w:rsid w:val="00EE54EC"/>
    <w:rsid w:val="00F019CF"/>
    <w:rsid w:val="00F4064F"/>
    <w:rsid w:val="00F45A8E"/>
    <w:rsid w:val="00FA0B97"/>
    <w:rsid w:val="00FA1389"/>
    <w:rsid w:val="00FA4049"/>
    <w:rsid w:val="00FB528E"/>
    <w:rsid w:val="00FC08A5"/>
    <w:rsid w:val="00FE739B"/>
    <w:rsid w:val="00FF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C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162D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416D7C"/>
    <w:rPr>
      <w:color w:val="00000A"/>
    </w:rPr>
  </w:style>
  <w:style w:type="character" w:customStyle="1" w:styleId="-">
    <w:name w:val="Интернет-ссылка"/>
    <w:rsid w:val="00416D7C"/>
    <w:rPr>
      <w:color w:val="000080"/>
      <w:u w:val="single"/>
    </w:rPr>
  </w:style>
  <w:style w:type="character" w:customStyle="1" w:styleId="2">
    <w:name w:val="Основной текст (2)_"/>
    <w:basedOn w:val="a0"/>
    <w:qFormat/>
    <w:rsid w:val="00416D7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0">
    <w:name w:val="Основной текст (2)"/>
    <w:basedOn w:val="2"/>
    <w:qFormat/>
    <w:rsid w:val="00416D7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ListLabel2">
    <w:name w:val="ListLabel 2"/>
    <w:qFormat/>
    <w:rsid w:val="00416D7C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16D7C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6"/>
      <w:u w:val="none"/>
      <w:lang w:val="ru-RU" w:eastAsia="ru-RU" w:bidi="ru-RU"/>
    </w:rPr>
  </w:style>
  <w:style w:type="paragraph" w:customStyle="1" w:styleId="a3">
    <w:name w:val="Заголовок"/>
    <w:basedOn w:val="a"/>
    <w:next w:val="a4"/>
    <w:qFormat/>
    <w:rsid w:val="00416D7C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416D7C"/>
    <w:pPr>
      <w:spacing w:after="140" w:line="288" w:lineRule="auto"/>
    </w:pPr>
  </w:style>
  <w:style w:type="paragraph" w:styleId="a5">
    <w:name w:val="List"/>
    <w:basedOn w:val="a4"/>
    <w:rsid w:val="00416D7C"/>
    <w:rPr>
      <w:rFonts w:cs="Mangal"/>
    </w:rPr>
  </w:style>
  <w:style w:type="paragraph" w:customStyle="1" w:styleId="11">
    <w:name w:val="Название объекта1"/>
    <w:basedOn w:val="a"/>
    <w:qFormat/>
    <w:rsid w:val="00416D7C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416D7C"/>
    <w:pPr>
      <w:suppressLineNumbers/>
    </w:pPr>
    <w:rPr>
      <w:rFonts w:cs="Mangal"/>
    </w:rPr>
  </w:style>
  <w:style w:type="paragraph" w:styleId="a7">
    <w:name w:val="No Spacing"/>
    <w:qFormat/>
    <w:rsid w:val="00613AD8"/>
    <w:rPr>
      <w:color w:val="00000A"/>
      <w:sz w:val="24"/>
    </w:rPr>
  </w:style>
  <w:style w:type="paragraph" w:styleId="a8">
    <w:name w:val="List Paragraph"/>
    <w:basedOn w:val="a"/>
    <w:uiPriority w:val="34"/>
    <w:qFormat/>
    <w:rsid w:val="00004F25"/>
    <w:pPr>
      <w:ind w:left="720"/>
      <w:contextualSpacing/>
    </w:pPr>
  </w:style>
  <w:style w:type="paragraph" w:customStyle="1" w:styleId="ConsPlusNormal">
    <w:name w:val="ConsPlusNormal"/>
    <w:qFormat/>
    <w:rsid w:val="0058305A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21">
    <w:name w:val="Основной текст (2)"/>
    <w:basedOn w:val="a"/>
    <w:qFormat/>
    <w:rsid w:val="00416D7C"/>
    <w:pPr>
      <w:widowControl w:val="0"/>
      <w:shd w:val="clear" w:color="auto" w:fill="FFFFFF"/>
      <w:spacing w:after="180" w:line="230" w:lineRule="exact"/>
    </w:pPr>
    <w:rPr>
      <w:sz w:val="26"/>
      <w:szCs w:val="26"/>
    </w:rPr>
  </w:style>
  <w:style w:type="table" w:styleId="a9">
    <w:name w:val="Table Grid"/>
    <w:basedOn w:val="a1"/>
    <w:uiPriority w:val="39"/>
    <w:rsid w:val="00613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a"/>
    <w:basedOn w:val="a"/>
    <w:rsid w:val="00811A17"/>
    <w:pPr>
      <w:spacing w:before="100" w:beforeAutospacing="1" w:after="100" w:afterAutospacing="1"/>
    </w:pPr>
    <w:rPr>
      <w:color w:val="auto"/>
    </w:rPr>
  </w:style>
  <w:style w:type="paragraph" w:styleId="ab">
    <w:name w:val="Title"/>
    <w:basedOn w:val="a"/>
    <w:link w:val="ac"/>
    <w:qFormat/>
    <w:rsid w:val="00CF027E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CF027E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1">
    <w:name w:val="s_1"/>
    <w:basedOn w:val="a"/>
    <w:rsid w:val="001F5701"/>
    <w:pPr>
      <w:spacing w:before="100" w:beforeAutospacing="1" w:after="100" w:afterAutospacing="1"/>
    </w:pPr>
    <w:rPr>
      <w:color w:val="auto"/>
    </w:rPr>
  </w:style>
  <w:style w:type="character" w:styleId="ad">
    <w:name w:val="Hyperlink"/>
    <w:basedOn w:val="a0"/>
    <w:uiPriority w:val="99"/>
    <w:semiHidden/>
    <w:unhideWhenUsed/>
    <w:rsid w:val="001F5701"/>
    <w:rPr>
      <w:color w:val="0000FF"/>
      <w:u w:val="single"/>
    </w:rPr>
  </w:style>
  <w:style w:type="paragraph" w:customStyle="1" w:styleId="s22">
    <w:name w:val="s_22"/>
    <w:basedOn w:val="a"/>
    <w:rsid w:val="001F5701"/>
    <w:pPr>
      <w:spacing w:before="100" w:beforeAutospacing="1" w:after="100" w:afterAutospacing="1"/>
    </w:pPr>
    <w:rPr>
      <w:color w:val="auto"/>
    </w:rPr>
  </w:style>
  <w:style w:type="character" w:styleId="ae">
    <w:name w:val="Emphasis"/>
    <w:basedOn w:val="a0"/>
    <w:uiPriority w:val="20"/>
    <w:qFormat/>
    <w:rsid w:val="00805086"/>
    <w:rPr>
      <w:i/>
      <w:iCs/>
    </w:rPr>
  </w:style>
  <w:style w:type="character" w:customStyle="1" w:styleId="highlightsearch">
    <w:name w:val="highlightsearch"/>
    <w:basedOn w:val="a0"/>
    <w:rsid w:val="008C4FC4"/>
  </w:style>
  <w:style w:type="paragraph" w:customStyle="1" w:styleId="s3">
    <w:name w:val="s_3"/>
    <w:basedOn w:val="a"/>
    <w:rsid w:val="00A959BE"/>
    <w:pPr>
      <w:spacing w:before="100" w:beforeAutospacing="1" w:after="100" w:afterAutospacing="1"/>
    </w:pPr>
    <w:rPr>
      <w:color w:val="auto"/>
    </w:rPr>
  </w:style>
  <w:style w:type="character" w:customStyle="1" w:styleId="s10">
    <w:name w:val="s_10"/>
    <w:basedOn w:val="a0"/>
    <w:rsid w:val="00A959BE"/>
  </w:style>
  <w:style w:type="character" w:customStyle="1" w:styleId="10">
    <w:name w:val="Заголовок 1 Знак"/>
    <w:basedOn w:val="a0"/>
    <w:link w:val="1"/>
    <w:uiPriority w:val="9"/>
    <w:rsid w:val="00C716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2F053E"/>
  </w:style>
  <w:style w:type="paragraph" w:styleId="af">
    <w:name w:val="Normal (Web)"/>
    <w:basedOn w:val="a"/>
    <w:uiPriority w:val="99"/>
    <w:unhideWhenUsed/>
    <w:rsid w:val="00C42DF4"/>
    <w:pPr>
      <w:spacing w:before="100" w:beforeAutospacing="1" w:after="100" w:afterAutospacing="1"/>
    </w:pPr>
    <w:rPr>
      <w:color w:val="auto"/>
    </w:rPr>
  </w:style>
  <w:style w:type="paragraph" w:customStyle="1" w:styleId="ConsPlusTitle">
    <w:name w:val="ConsPlusTitle"/>
    <w:uiPriority w:val="99"/>
    <w:qFormat/>
    <w:rsid w:val="0035144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11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A11F9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docdata">
    <w:name w:val="docdata"/>
    <w:aliases w:val="docy,v5,1698,bqiaagaaeyqcaaagiaiaaamcbaaabraeaaaaaaaaaaaaaaaaaaaaaaaaaaaaaaaaaaaaaaaaaaaaaaaaaaaaaaaaaaaaaaaaaaaaaaaaaaaaaaaaaaaaaaaaaaaaaaaaaaaaaaaaaaaaaaaaaaaaaaaaaaaaaaaaaaaaaaaaaaaaaaaaaaaaaaaaaaaaaaaaaaaaaaaaaaaaaaaaaaaaaaaaaaaaaaaaaaaaaaaa"/>
    <w:basedOn w:val="a"/>
    <w:rsid w:val="00A15B24"/>
    <w:pPr>
      <w:spacing w:before="100" w:beforeAutospacing="1" w:after="100" w:afterAutospacing="1"/>
    </w:pPr>
    <w:rPr>
      <w:color w:val="auto"/>
    </w:rPr>
  </w:style>
  <w:style w:type="paragraph" w:customStyle="1" w:styleId="Standard">
    <w:name w:val="Standard"/>
    <w:qFormat/>
    <w:rsid w:val="00334811"/>
    <w:pPr>
      <w:widowControl w:val="0"/>
      <w:suppressAutoHyphens/>
      <w:spacing w:line="259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yle11">
    <w:name w:val="Style11"/>
    <w:basedOn w:val="a"/>
    <w:uiPriority w:val="99"/>
    <w:rsid w:val="00FC08A5"/>
    <w:pPr>
      <w:widowControl w:val="0"/>
      <w:autoSpaceDE w:val="0"/>
      <w:autoSpaceDN w:val="0"/>
      <w:adjustRightInd w:val="0"/>
      <w:spacing w:line="266" w:lineRule="exact"/>
      <w:ind w:firstLine="3157"/>
    </w:pPr>
    <w:rPr>
      <w:color w:val="auto"/>
    </w:rPr>
  </w:style>
  <w:style w:type="character" w:customStyle="1" w:styleId="FontStyle14">
    <w:name w:val="Font Style14"/>
    <w:uiPriority w:val="99"/>
    <w:rsid w:val="00FC08A5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1600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845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809&amp;dst=100490&amp;field=134&amp;date=13.02.2024" TargetMode="External"/><Relationship Id="rId13" Type="http://schemas.openxmlformats.org/officeDocument/2006/relationships/hyperlink" Target="https://login.consultant.ru/link/?req=doc&amp;base=LAW&amp;n=448809&amp;dst=100522&amp;field=134&amp;date=13.02.20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48809&amp;dst=100483&amp;field=134&amp;date=13.02.2024" TargetMode="External"/><Relationship Id="rId12" Type="http://schemas.openxmlformats.org/officeDocument/2006/relationships/hyperlink" Target="https://login.consultant.ru/link/?req=doc&amp;base=LAW&amp;n=448809&amp;dst=100961&amp;field=134&amp;date=13.02.2024" TargetMode="External"/><Relationship Id="rId17" Type="http://schemas.openxmlformats.org/officeDocument/2006/relationships/hyperlink" Target="https://login.consultant.ru/link/?req=doc&amp;base=LAW&amp;n=448809&amp;dst=100553&amp;field=134&amp;date=13.02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8809&amp;dst=100545&amp;field=134&amp;date=13.02.2024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48809&amp;dst=100949&amp;field=134&amp;date=13.02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8809&amp;dst=100542&amp;field=134&amp;date=13.02.2024" TargetMode="External"/><Relationship Id="rId10" Type="http://schemas.openxmlformats.org/officeDocument/2006/relationships/hyperlink" Target="https://login.consultant.ru/link/?req=doc&amp;base=LAW&amp;n=448809&amp;dst=100946&amp;field=134&amp;date=13.02.202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8809&amp;dst=100491&amp;field=134&amp;date=13.02.2024" TargetMode="External"/><Relationship Id="rId14" Type="http://schemas.openxmlformats.org/officeDocument/2006/relationships/hyperlink" Target="https://login.consultant.ru/link/?req=doc&amp;base=LAW&amp;n=448809&amp;dst=100537&amp;field=134&amp;date=13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3BAFC-31BE-4CF9-A40E-A84B5246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</cp:revision>
  <cp:lastPrinted>2024-02-21T11:31:00Z</cp:lastPrinted>
  <dcterms:created xsi:type="dcterms:W3CDTF">2024-02-21T09:18:00Z</dcterms:created>
  <dcterms:modified xsi:type="dcterms:W3CDTF">2024-02-21T11:31:00Z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